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5107" w14:textId="5A1FB970" w:rsidR="00DB0FAD" w:rsidRPr="001C3BAD" w:rsidRDefault="006259C2">
      <w:pPr>
        <w:rPr>
          <w:sz w:val="28"/>
          <w:szCs w:val="28"/>
        </w:rPr>
      </w:pPr>
      <w:r w:rsidRPr="001C3BAD">
        <w:rPr>
          <w:sz w:val="28"/>
          <w:szCs w:val="28"/>
        </w:rPr>
        <w:t>City of Neillsville</w:t>
      </w:r>
    </w:p>
    <w:p w14:paraId="0E19DF06" w14:textId="01ADF6AB" w:rsidR="006259C2" w:rsidRPr="005153FD" w:rsidRDefault="006259C2">
      <w:pPr>
        <w:rPr>
          <w:b/>
          <w:bCs/>
          <w:sz w:val="28"/>
          <w:szCs w:val="28"/>
        </w:rPr>
      </w:pPr>
      <w:r w:rsidRPr="001C3BAD">
        <w:rPr>
          <w:sz w:val="28"/>
          <w:szCs w:val="28"/>
        </w:rPr>
        <w:t>Parks and Recreation</w:t>
      </w:r>
      <w:r w:rsidRPr="001C3BAD">
        <w:rPr>
          <w:sz w:val="28"/>
          <w:szCs w:val="28"/>
        </w:rPr>
        <w:tab/>
      </w:r>
      <w:r w:rsidRPr="001C3BAD">
        <w:rPr>
          <w:sz w:val="28"/>
          <w:szCs w:val="28"/>
        </w:rPr>
        <w:tab/>
      </w:r>
      <w:r w:rsidR="00A869C8">
        <w:rPr>
          <w:b/>
          <w:bCs/>
          <w:sz w:val="28"/>
          <w:szCs w:val="28"/>
        </w:rPr>
        <w:t>O’Neill Ice Arena</w:t>
      </w:r>
      <w:r w:rsidRPr="005153FD">
        <w:rPr>
          <w:b/>
          <w:bCs/>
          <w:sz w:val="28"/>
          <w:szCs w:val="28"/>
        </w:rPr>
        <w:t xml:space="preserve"> Reservation Form</w:t>
      </w:r>
    </w:p>
    <w:p w14:paraId="3FFBA504" w14:textId="33F6644B" w:rsidR="006259C2" w:rsidRPr="005153FD" w:rsidRDefault="006259C2">
      <w:pPr>
        <w:rPr>
          <w:sz w:val="12"/>
          <w:szCs w:val="12"/>
        </w:rPr>
      </w:pPr>
    </w:p>
    <w:p w14:paraId="4803F85C" w14:textId="70BC73D8" w:rsidR="006259C2" w:rsidRPr="001C3BAD" w:rsidRDefault="006259C2" w:rsidP="00120C18">
      <w:pPr>
        <w:spacing w:line="276" w:lineRule="auto"/>
        <w:rPr>
          <w:sz w:val="20"/>
          <w:szCs w:val="20"/>
        </w:rPr>
      </w:pPr>
      <w:r w:rsidRPr="001C3BAD">
        <w:rPr>
          <w:b/>
          <w:bCs/>
          <w:sz w:val="20"/>
          <w:szCs w:val="20"/>
        </w:rPr>
        <w:t>Facility Availability</w:t>
      </w:r>
      <w:r w:rsidRPr="001C3BAD">
        <w:rPr>
          <w:sz w:val="20"/>
          <w:szCs w:val="20"/>
        </w:rPr>
        <w:t xml:space="preserve"> - The </w:t>
      </w:r>
      <w:r w:rsidR="00A869C8">
        <w:rPr>
          <w:sz w:val="20"/>
          <w:szCs w:val="20"/>
        </w:rPr>
        <w:t>O’Neill Ice Arena</w:t>
      </w:r>
      <w:r w:rsidRPr="001C3BAD">
        <w:rPr>
          <w:sz w:val="20"/>
          <w:szCs w:val="20"/>
        </w:rPr>
        <w:t xml:space="preserve"> is available for rental as follows:</w:t>
      </w:r>
    </w:p>
    <w:p w14:paraId="382673AC" w14:textId="58014676" w:rsidR="006259C2" w:rsidRPr="001C3BAD" w:rsidRDefault="006259C2" w:rsidP="00120C18">
      <w:pPr>
        <w:pStyle w:val="ListParagraph"/>
        <w:numPr>
          <w:ilvl w:val="1"/>
          <w:numId w:val="1"/>
        </w:numPr>
        <w:spacing w:line="276" w:lineRule="auto"/>
        <w:rPr>
          <w:sz w:val="20"/>
          <w:szCs w:val="20"/>
        </w:rPr>
      </w:pPr>
      <w:r w:rsidRPr="001C3BAD">
        <w:rPr>
          <w:sz w:val="20"/>
          <w:szCs w:val="20"/>
        </w:rPr>
        <w:t>October 15 thru March 31, Reservations may be made up to 45 days in advance.</w:t>
      </w:r>
    </w:p>
    <w:p w14:paraId="7A7AD2AA" w14:textId="13D95CE5" w:rsidR="006259C2" w:rsidRPr="001C3BAD" w:rsidRDefault="006259C2" w:rsidP="00120C18">
      <w:pPr>
        <w:pStyle w:val="ListParagraph"/>
        <w:numPr>
          <w:ilvl w:val="1"/>
          <w:numId w:val="1"/>
        </w:numPr>
        <w:spacing w:line="276" w:lineRule="auto"/>
        <w:rPr>
          <w:sz w:val="20"/>
          <w:szCs w:val="20"/>
        </w:rPr>
      </w:pPr>
      <w:r w:rsidRPr="001C3BAD">
        <w:rPr>
          <w:sz w:val="20"/>
          <w:szCs w:val="20"/>
        </w:rPr>
        <w:t>April 1 thru October 14, Reservations may be made up to one year in advance.</w:t>
      </w:r>
    </w:p>
    <w:p w14:paraId="2B310B3E" w14:textId="3AFA02E8" w:rsidR="00896896" w:rsidRPr="00A14DC4" w:rsidRDefault="005932F3" w:rsidP="00CF39E5">
      <w:pPr>
        <w:pStyle w:val="ListParagraph"/>
        <w:numPr>
          <w:ilvl w:val="1"/>
          <w:numId w:val="1"/>
        </w:numPr>
        <w:spacing w:line="276" w:lineRule="auto"/>
        <w:rPr>
          <w:sz w:val="20"/>
          <w:szCs w:val="20"/>
        </w:rPr>
      </w:pPr>
      <w:r w:rsidRPr="00A14DC4">
        <w:rPr>
          <w:sz w:val="20"/>
          <w:szCs w:val="20"/>
        </w:rPr>
        <w:t xml:space="preserve">Available Hours: </w:t>
      </w:r>
      <w:r w:rsidR="00D47FDD" w:rsidRPr="00A14DC4">
        <w:rPr>
          <w:sz w:val="20"/>
          <w:szCs w:val="20"/>
        </w:rPr>
        <w:t xml:space="preserve">7:00 </w:t>
      </w:r>
      <w:r w:rsidRPr="00A14DC4">
        <w:rPr>
          <w:sz w:val="20"/>
          <w:szCs w:val="20"/>
        </w:rPr>
        <w:t>AM to 1</w:t>
      </w:r>
      <w:r w:rsidR="00D47FDD" w:rsidRPr="00A14DC4">
        <w:rPr>
          <w:sz w:val="20"/>
          <w:szCs w:val="20"/>
        </w:rPr>
        <w:t>0</w:t>
      </w:r>
      <w:r w:rsidRPr="00A14DC4">
        <w:rPr>
          <w:sz w:val="20"/>
          <w:szCs w:val="20"/>
        </w:rPr>
        <w:t xml:space="preserve">:00 </w:t>
      </w:r>
      <w:r w:rsidR="00D47FDD" w:rsidRPr="00A14DC4">
        <w:rPr>
          <w:sz w:val="20"/>
          <w:szCs w:val="20"/>
        </w:rPr>
        <w:t>P</w:t>
      </w:r>
      <w:r w:rsidRPr="00A14DC4">
        <w:rPr>
          <w:sz w:val="20"/>
          <w:szCs w:val="20"/>
        </w:rPr>
        <w:t>M</w:t>
      </w:r>
      <w:r w:rsidR="00CD5E20" w:rsidRPr="00A14DC4">
        <w:rPr>
          <w:sz w:val="20"/>
          <w:szCs w:val="20"/>
        </w:rPr>
        <w:t>.</w:t>
      </w:r>
      <w:r w:rsidR="00A14DC4">
        <w:rPr>
          <w:sz w:val="20"/>
          <w:szCs w:val="20"/>
        </w:rPr>
        <w:t xml:space="preserve">  </w:t>
      </w:r>
      <w:r w:rsidR="004454F8">
        <w:rPr>
          <w:sz w:val="20"/>
          <w:szCs w:val="20"/>
        </w:rPr>
        <w:t xml:space="preserve">      </w:t>
      </w:r>
      <w:r w:rsidR="00A14DC4">
        <w:rPr>
          <w:sz w:val="20"/>
          <w:szCs w:val="20"/>
        </w:rPr>
        <w:t xml:space="preserve">  </w:t>
      </w:r>
      <w:r w:rsidR="00896896" w:rsidRPr="00A14DC4">
        <w:rPr>
          <w:sz w:val="20"/>
          <w:szCs w:val="20"/>
        </w:rPr>
        <w:t xml:space="preserve">Maximum Capacity - </w:t>
      </w:r>
      <w:r w:rsidR="009F0CB5">
        <w:rPr>
          <w:sz w:val="20"/>
          <w:szCs w:val="20"/>
        </w:rPr>
        <w:t>60</w:t>
      </w:r>
      <w:r w:rsidR="00896896" w:rsidRPr="00A14DC4">
        <w:rPr>
          <w:sz w:val="20"/>
          <w:szCs w:val="20"/>
        </w:rPr>
        <w:t xml:space="preserve"> people.</w:t>
      </w:r>
    </w:p>
    <w:p w14:paraId="2EAD7044" w14:textId="77777777" w:rsidR="00C07204" w:rsidRPr="00C07204" w:rsidRDefault="00C07204" w:rsidP="00C07204">
      <w:pPr>
        <w:pStyle w:val="ListParagraph"/>
        <w:spacing w:line="276" w:lineRule="auto"/>
        <w:ind w:left="1440"/>
        <w:rPr>
          <w:sz w:val="16"/>
          <w:szCs w:val="16"/>
        </w:rPr>
      </w:pPr>
    </w:p>
    <w:p w14:paraId="238CFC74" w14:textId="0A286D54" w:rsidR="00C07204" w:rsidRPr="00C07204" w:rsidRDefault="00C07204" w:rsidP="00C07204">
      <w:pPr>
        <w:spacing w:line="276" w:lineRule="auto"/>
        <w:rPr>
          <w:sz w:val="20"/>
          <w:szCs w:val="20"/>
        </w:rPr>
      </w:pPr>
      <w:r>
        <w:rPr>
          <w:b/>
          <w:bCs/>
          <w:sz w:val="20"/>
          <w:szCs w:val="20"/>
        </w:rPr>
        <w:t xml:space="preserve">Purpose of Your Reservation: </w:t>
      </w:r>
      <w:r>
        <w:rPr>
          <w:sz w:val="20"/>
          <w:szCs w:val="20"/>
        </w:rPr>
        <w:t xml:space="preserve">(Ex. Birthday Party, Reunion etc.) _________________________________________ </w:t>
      </w:r>
    </w:p>
    <w:p w14:paraId="03B96B6B" w14:textId="7B5A8DEE" w:rsidR="005932F3" w:rsidRPr="005153FD" w:rsidRDefault="005932F3" w:rsidP="006259C2">
      <w:pPr>
        <w:rPr>
          <w:sz w:val="12"/>
          <w:szCs w:val="12"/>
        </w:rPr>
      </w:pPr>
    </w:p>
    <w:p w14:paraId="5C03EE27" w14:textId="31D21589" w:rsidR="005932F3" w:rsidRPr="001C3BAD" w:rsidRDefault="005932F3" w:rsidP="00120C18">
      <w:pPr>
        <w:spacing w:line="276" w:lineRule="auto"/>
        <w:rPr>
          <w:sz w:val="20"/>
          <w:szCs w:val="20"/>
        </w:rPr>
      </w:pPr>
      <w:r w:rsidRPr="001C3BAD">
        <w:rPr>
          <w:b/>
          <w:bCs/>
          <w:sz w:val="20"/>
          <w:szCs w:val="20"/>
        </w:rPr>
        <w:t>Rental Rate</w:t>
      </w:r>
      <w:r w:rsidRPr="001C3BAD">
        <w:rPr>
          <w:sz w:val="20"/>
          <w:szCs w:val="20"/>
        </w:rPr>
        <w:t xml:space="preserve"> –</w:t>
      </w:r>
      <w:r w:rsidR="00B96F81">
        <w:rPr>
          <w:sz w:val="20"/>
          <w:szCs w:val="20"/>
        </w:rPr>
        <w:tab/>
      </w:r>
      <w:r w:rsidRPr="001C3BAD">
        <w:rPr>
          <w:sz w:val="20"/>
          <w:szCs w:val="20"/>
        </w:rPr>
        <w:t xml:space="preserve">Full Day, </w:t>
      </w:r>
      <w:r w:rsidR="00D47FDD">
        <w:rPr>
          <w:sz w:val="20"/>
          <w:szCs w:val="20"/>
        </w:rPr>
        <w:t>7:00</w:t>
      </w:r>
      <w:r w:rsidRPr="001C3BAD">
        <w:rPr>
          <w:sz w:val="20"/>
          <w:szCs w:val="20"/>
        </w:rPr>
        <w:t xml:space="preserve"> A</w:t>
      </w:r>
      <w:r w:rsidR="00D47FDD">
        <w:rPr>
          <w:sz w:val="20"/>
          <w:szCs w:val="20"/>
        </w:rPr>
        <w:t>M</w:t>
      </w:r>
      <w:r w:rsidRPr="001C3BAD">
        <w:rPr>
          <w:sz w:val="20"/>
          <w:szCs w:val="20"/>
        </w:rPr>
        <w:t xml:space="preserve"> to 1</w:t>
      </w:r>
      <w:r w:rsidR="00D47FDD">
        <w:rPr>
          <w:sz w:val="20"/>
          <w:szCs w:val="20"/>
        </w:rPr>
        <w:t>0P</w:t>
      </w:r>
      <w:r w:rsidRPr="001C3BAD">
        <w:rPr>
          <w:sz w:val="20"/>
          <w:szCs w:val="20"/>
        </w:rPr>
        <w:t>M</w:t>
      </w:r>
      <w:r w:rsidR="004D4394" w:rsidRPr="001C3BAD">
        <w:rPr>
          <w:sz w:val="20"/>
          <w:szCs w:val="20"/>
        </w:rPr>
        <w:t xml:space="preserve"> = $</w:t>
      </w:r>
      <w:r w:rsidR="00D47FDD">
        <w:rPr>
          <w:sz w:val="20"/>
          <w:szCs w:val="20"/>
        </w:rPr>
        <w:t>60.00</w:t>
      </w:r>
    </w:p>
    <w:p w14:paraId="33CCFEC3" w14:textId="7A79EAA3" w:rsidR="004D4394" w:rsidRPr="001C3BAD" w:rsidRDefault="004D4394" w:rsidP="00120C18">
      <w:pPr>
        <w:spacing w:line="276" w:lineRule="auto"/>
        <w:rPr>
          <w:sz w:val="20"/>
          <w:szCs w:val="20"/>
        </w:rPr>
      </w:pPr>
      <w:r w:rsidRPr="001C3BAD">
        <w:rPr>
          <w:sz w:val="20"/>
          <w:szCs w:val="20"/>
        </w:rPr>
        <w:tab/>
      </w:r>
      <w:r w:rsidR="00B96F81">
        <w:rPr>
          <w:sz w:val="20"/>
          <w:szCs w:val="20"/>
        </w:rPr>
        <w:tab/>
      </w:r>
      <w:r w:rsidR="00D47FDD">
        <w:rPr>
          <w:sz w:val="20"/>
          <w:szCs w:val="20"/>
        </w:rPr>
        <w:t>Four (4) Consecutive Hours (Only Available Monday to Friday)</w:t>
      </w:r>
      <w:r w:rsidR="004E17AC">
        <w:rPr>
          <w:sz w:val="20"/>
          <w:szCs w:val="20"/>
        </w:rPr>
        <w:t xml:space="preserve"> </w:t>
      </w:r>
      <w:r w:rsidR="00D47FDD">
        <w:rPr>
          <w:sz w:val="20"/>
          <w:szCs w:val="20"/>
        </w:rPr>
        <w:t>= $30.00</w:t>
      </w:r>
    </w:p>
    <w:p w14:paraId="6744F4D1" w14:textId="5B70E26C" w:rsidR="00120C18" w:rsidRPr="005153FD" w:rsidRDefault="00120C18" w:rsidP="00120C18">
      <w:pPr>
        <w:spacing w:line="276" w:lineRule="auto"/>
        <w:rPr>
          <w:sz w:val="12"/>
          <w:szCs w:val="12"/>
        </w:rPr>
      </w:pPr>
    </w:p>
    <w:p w14:paraId="14AB23AD" w14:textId="7828EEA8" w:rsidR="00120C18" w:rsidRDefault="00120C18" w:rsidP="00120C18">
      <w:pPr>
        <w:spacing w:line="276" w:lineRule="auto"/>
        <w:rPr>
          <w:sz w:val="20"/>
          <w:szCs w:val="20"/>
        </w:rPr>
      </w:pPr>
      <w:r w:rsidRPr="001C3BAD">
        <w:rPr>
          <w:b/>
          <w:bCs/>
          <w:sz w:val="20"/>
          <w:szCs w:val="20"/>
        </w:rPr>
        <w:t xml:space="preserve">Security Deposit </w:t>
      </w:r>
      <w:r w:rsidRPr="001C3BAD">
        <w:rPr>
          <w:sz w:val="20"/>
          <w:szCs w:val="20"/>
        </w:rPr>
        <w:t>– A Security Deposit of $</w:t>
      </w:r>
      <w:r w:rsidR="00D47FDD">
        <w:rPr>
          <w:sz w:val="20"/>
          <w:szCs w:val="20"/>
        </w:rPr>
        <w:t>60.00</w:t>
      </w:r>
      <w:r w:rsidRPr="001C3BAD">
        <w:rPr>
          <w:sz w:val="20"/>
          <w:szCs w:val="20"/>
        </w:rPr>
        <w:t xml:space="preserve"> shall be paid at the</w:t>
      </w:r>
      <w:r w:rsidR="00232B05">
        <w:rPr>
          <w:sz w:val="20"/>
          <w:szCs w:val="20"/>
        </w:rPr>
        <w:t xml:space="preserve"> same</w:t>
      </w:r>
      <w:r w:rsidRPr="001C3BAD">
        <w:rPr>
          <w:sz w:val="20"/>
          <w:szCs w:val="20"/>
        </w:rPr>
        <w:t xml:space="preserve"> time as the Reservation Payment. The Security Deposit ensures that the person(s) making the reservation properly cleans and maintains the welfare of the building to the same condition as received. If the facility suffers damage or is not cleaned to </w:t>
      </w:r>
      <w:r w:rsidR="006D19BE">
        <w:rPr>
          <w:sz w:val="20"/>
          <w:szCs w:val="20"/>
        </w:rPr>
        <w:t xml:space="preserve">appropriate </w:t>
      </w:r>
      <w:r w:rsidRPr="001C3BAD">
        <w:rPr>
          <w:sz w:val="20"/>
          <w:szCs w:val="20"/>
        </w:rPr>
        <w:t>standards, you will be invoiced for the time</w:t>
      </w:r>
      <w:r w:rsidR="006D19BE">
        <w:rPr>
          <w:sz w:val="20"/>
          <w:szCs w:val="20"/>
        </w:rPr>
        <w:t xml:space="preserve"> (at the rate specified on the reverse side)</w:t>
      </w:r>
      <w:r w:rsidRPr="001C3BAD">
        <w:rPr>
          <w:sz w:val="20"/>
          <w:szCs w:val="20"/>
        </w:rPr>
        <w:t xml:space="preserve"> and materials at actual cost</w:t>
      </w:r>
      <w:r w:rsidR="00896896" w:rsidRPr="001C3BAD">
        <w:rPr>
          <w:sz w:val="20"/>
          <w:szCs w:val="20"/>
        </w:rPr>
        <w:t>, with a minimum charge of $</w:t>
      </w:r>
      <w:r w:rsidR="00D47FDD">
        <w:rPr>
          <w:sz w:val="20"/>
          <w:szCs w:val="20"/>
        </w:rPr>
        <w:t>60.00</w:t>
      </w:r>
      <w:r w:rsidR="00896896" w:rsidRPr="001C3BAD">
        <w:rPr>
          <w:sz w:val="20"/>
          <w:szCs w:val="20"/>
        </w:rPr>
        <w:t>. The Security Deposit will be returned</w:t>
      </w:r>
      <w:r w:rsidR="0090484A" w:rsidRPr="001C3BAD">
        <w:rPr>
          <w:sz w:val="20"/>
          <w:szCs w:val="20"/>
        </w:rPr>
        <w:t xml:space="preserve">, by check, </w:t>
      </w:r>
      <w:r w:rsidR="00896896" w:rsidRPr="001C3BAD">
        <w:rPr>
          <w:sz w:val="20"/>
          <w:szCs w:val="20"/>
        </w:rPr>
        <w:t xml:space="preserve">to </w:t>
      </w:r>
      <w:r w:rsidR="0090484A" w:rsidRPr="001C3BAD">
        <w:rPr>
          <w:sz w:val="20"/>
          <w:szCs w:val="20"/>
        </w:rPr>
        <w:t>the person and address listed below</w:t>
      </w:r>
      <w:r w:rsidR="00896896" w:rsidRPr="001C3BAD">
        <w:rPr>
          <w:sz w:val="20"/>
          <w:szCs w:val="20"/>
        </w:rPr>
        <w:t xml:space="preserve"> if the building is left clean and in the same condition as received</w:t>
      </w:r>
      <w:r w:rsidR="00D47FDD">
        <w:rPr>
          <w:sz w:val="20"/>
          <w:szCs w:val="20"/>
        </w:rPr>
        <w:t xml:space="preserve">. </w:t>
      </w:r>
      <w:r w:rsidR="001D4294">
        <w:rPr>
          <w:sz w:val="20"/>
          <w:szCs w:val="20"/>
        </w:rPr>
        <w:t>F</w:t>
      </w:r>
      <w:r w:rsidR="00D47FDD">
        <w:rPr>
          <w:sz w:val="20"/>
          <w:szCs w:val="20"/>
        </w:rPr>
        <w:t xml:space="preserve">ollowing the CLEANING AND CLOSING CHECKLIST </w:t>
      </w:r>
      <w:r w:rsidR="001D4294">
        <w:rPr>
          <w:sz w:val="20"/>
          <w:szCs w:val="20"/>
        </w:rPr>
        <w:t xml:space="preserve">will help </w:t>
      </w:r>
      <w:r w:rsidR="00D47FDD">
        <w:rPr>
          <w:sz w:val="20"/>
          <w:szCs w:val="20"/>
        </w:rPr>
        <w:t>you</w:t>
      </w:r>
      <w:r w:rsidR="001D4294">
        <w:rPr>
          <w:sz w:val="20"/>
          <w:szCs w:val="20"/>
        </w:rPr>
        <w:t xml:space="preserve"> get your security deposit back. Please he</w:t>
      </w:r>
      <w:r w:rsidR="00A14DC4">
        <w:rPr>
          <w:sz w:val="20"/>
          <w:szCs w:val="20"/>
        </w:rPr>
        <w:t>l</w:t>
      </w:r>
      <w:r w:rsidR="001D4294">
        <w:rPr>
          <w:sz w:val="20"/>
          <w:szCs w:val="20"/>
        </w:rPr>
        <w:t>p</w:t>
      </w:r>
      <w:r w:rsidR="00D47FDD">
        <w:rPr>
          <w:sz w:val="20"/>
          <w:szCs w:val="20"/>
        </w:rPr>
        <w:t xml:space="preserve"> </w:t>
      </w:r>
      <w:r w:rsidR="00896896" w:rsidRPr="001C3BAD">
        <w:rPr>
          <w:sz w:val="20"/>
          <w:szCs w:val="20"/>
        </w:rPr>
        <w:t>us keep rental fees low by doing your part in taking care of the facility.</w:t>
      </w:r>
    </w:p>
    <w:p w14:paraId="4CAEF889" w14:textId="77777777" w:rsidR="00D47FDD" w:rsidRPr="005153FD" w:rsidRDefault="00D47FDD" w:rsidP="00120C18">
      <w:pPr>
        <w:spacing w:line="276" w:lineRule="auto"/>
        <w:rPr>
          <w:sz w:val="12"/>
          <w:szCs w:val="12"/>
        </w:rPr>
      </w:pPr>
    </w:p>
    <w:p w14:paraId="076DC9CE" w14:textId="039B3AE5" w:rsidR="00D47FDD" w:rsidRPr="001C3BAD" w:rsidRDefault="00D47FDD" w:rsidP="00D47FDD">
      <w:pPr>
        <w:rPr>
          <w:sz w:val="20"/>
          <w:szCs w:val="20"/>
        </w:rPr>
      </w:pPr>
      <w:r w:rsidRPr="001C3BAD">
        <w:rPr>
          <w:b/>
          <w:bCs/>
          <w:sz w:val="20"/>
          <w:szCs w:val="20"/>
        </w:rPr>
        <w:t>Reservation</w:t>
      </w:r>
      <w:r>
        <w:rPr>
          <w:b/>
          <w:bCs/>
          <w:sz w:val="20"/>
          <w:szCs w:val="20"/>
        </w:rPr>
        <w:t>/Security Deposit</w:t>
      </w:r>
      <w:r w:rsidRPr="001C3BAD">
        <w:rPr>
          <w:b/>
          <w:bCs/>
          <w:sz w:val="20"/>
          <w:szCs w:val="20"/>
        </w:rPr>
        <w:t xml:space="preserve"> Payment</w:t>
      </w:r>
      <w:r w:rsidRPr="001C3BAD">
        <w:rPr>
          <w:sz w:val="20"/>
          <w:szCs w:val="20"/>
        </w:rPr>
        <w:t xml:space="preserve"> – </w:t>
      </w:r>
      <w:r w:rsidRPr="001C3BAD">
        <w:rPr>
          <w:color w:val="FF0000"/>
          <w:sz w:val="20"/>
          <w:szCs w:val="20"/>
        </w:rPr>
        <w:t>Full payment is due at the time of reservati</w:t>
      </w:r>
      <w:r>
        <w:rPr>
          <w:color w:val="FF0000"/>
          <w:sz w:val="20"/>
          <w:szCs w:val="20"/>
        </w:rPr>
        <w:t>on.</w:t>
      </w:r>
      <w:r w:rsidRPr="001C3BAD">
        <w:rPr>
          <w:sz w:val="20"/>
          <w:szCs w:val="20"/>
        </w:rPr>
        <w:t xml:space="preserve"> Reservations may be made in person at the Neillsville City Hall</w:t>
      </w:r>
      <w:r>
        <w:rPr>
          <w:sz w:val="20"/>
          <w:szCs w:val="20"/>
        </w:rPr>
        <w:t>, 106 W D</w:t>
      </w:r>
      <w:r w:rsidRPr="001C3BAD">
        <w:rPr>
          <w:sz w:val="20"/>
          <w:szCs w:val="20"/>
        </w:rPr>
        <w:t xml:space="preserve">ivision St, Neillsville, WI 54456. </w:t>
      </w:r>
    </w:p>
    <w:p w14:paraId="708D6685" w14:textId="7BA2F699" w:rsidR="00896896" w:rsidRPr="005153FD" w:rsidRDefault="00896896" w:rsidP="00120C18">
      <w:pPr>
        <w:spacing w:line="276" w:lineRule="auto"/>
        <w:rPr>
          <w:sz w:val="12"/>
          <w:szCs w:val="12"/>
        </w:rPr>
      </w:pPr>
    </w:p>
    <w:p w14:paraId="2C18AF43" w14:textId="7B59CFB7" w:rsidR="004D4394" w:rsidRPr="001C3BAD" w:rsidRDefault="00896896" w:rsidP="00120C18">
      <w:pPr>
        <w:spacing w:line="276" w:lineRule="auto"/>
        <w:rPr>
          <w:sz w:val="20"/>
          <w:szCs w:val="20"/>
        </w:rPr>
      </w:pPr>
      <w:r w:rsidRPr="001C3BAD">
        <w:rPr>
          <w:b/>
          <w:bCs/>
          <w:sz w:val="20"/>
          <w:szCs w:val="20"/>
        </w:rPr>
        <w:t>Reservation Cancel</w:t>
      </w:r>
      <w:r w:rsidR="00882E2D">
        <w:rPr>
          <w:b/>
          <w:bCs/>
          <w:sz w:val="20"/>
          <w:szCs w:val="20"/>
        </w:rPr>
        <w:t>l</w:t>
      </w:r>
      <w:r w:rsidRPr="001C3BAD">
        <w:rPr>
          <w:b/>
          <w:bCs/>
          <w:sz w:val="20"/>
          <w:szCs w:val="20"/>
        </w:rPr>
        <w:t>ations</w:t>
      </w:r>
      <w:r w:rsidR="0090484A" w:rsidRPr="001C3BAD">
        <w:rPr>
          <w:b/>
          <w:bCs/>
          <w:sz w:val="20"/>
          <w:szCs w:val="20"/>
        </w:rPr>
        <w:t xml:space="preserve"> </w:t>
      </w:r>
      <w:r w:rsidRPr="001C3BAD">
        <w:rPr>
          <w:sz w:val="20"/>
          <w:szCs w:val="20"/>
        </w:rPr>
        <w:t xml:space="preserve">– </w:t>
      </w:r>
      <w:r w:rsidRPr="001C3BAD">
        <w:rPr>
          <w:color w:val="FF0000"/>
          <w:sz w:val="20"/>
          <w:szCs w:val="20"/>
        </w:rPr>
        <w:t xml:space="preserve">You must contact the </w:t>
      </w:r>
      <w:proofErr w:type="gramStart"/>
      <w:r w:rsidRPr="001C3BAD">
        <w:rPr>
          <w:color w:val="FF0000"/>
          <w:sz w:val="20"/>
          <w:szCs w:val="20"/>
        </w:rPr>
        <w:t>City</w:t>
      </w:r>
      <w:proofErr w:type="gramEnd"/>
      <w:r w:rsidRPr="001C3BAD">
        <w:rPr>
          <w:color w:val="FF0000"/>
          <w:sz w:val="20"/>
          <w:szCs w:val="20"/>
        </w:rPr>
        <w:t xml:space="preserve"> to cancel</w:t>
      </w:r>
      <w:r w:rsidR="0090484A" w:rsidRPr="001C3BAD">
        <w:rPr>
          <w:color w:val="FF0000"/>
          <w:sz w:val="20"/>
          <w:szCs w:val="20"/>
        </w:rPr>
        <w:t xml:space="preserve"> your reservation</w:t>
      </w:r>
      <w:r w:rsidRPr="001C3BAD">
        <w:rPr>
          <w:color w:val="FF0000"/>
          <w:sz w:val="20"/>
          <w:szCs w:val="20"/>
        </w:rPr>
        <w:t xml:space="preserve">. </w:t>
      </w:r>
      <w:r w:rsidR="0090484A" w:rsidRPr="001C3BAD">
        <w:rPr>
          <w:sz w:val="20"/>
          <w:szCs w:val="20"/>
        </w:rPr>
        <w:t xml:space="preserve">You may do so in person at City Hall or by calling 715 743 </w:t>
      </w:r>
      <w:r w:rsidR="00C07204">
        <w:rPr>
          <w:sz w:val="20"/>
          <w:szCs w:val="20"/>
        </w:rPr>
        <w:t>2105</w:t>
      </w:r>
      <w:r w:rsidR="0090484A" w:rsidRPr="001C3BAD">
        <w:rPr>
          <w:sz w:val="20"/>
          <w:szCs w:val="20"/>
        </w:rPr>
        <w:t xml:space="preserve">. If cancellation occurs </w:t>
      </w:r>
      <w:r w:rsidR="00C07204">
        <w:rPr>
          <w:sz w:val="20"/>
          <w:szCs w:val="20"/>
        </w:rPr>
        <w:t>30 or more</w:t>
      </w:r>
      <w:r w:rsidR="0090484A" w:rsidRPr="001C3BAD">
        <w:rPr>
          <w:sz w:val="20"/>
          <w:szCs w:val="20"/>
        </w:rPr>
        <w:t xml:space="preserve"> days prior to the reservation date, </w:t>
      </w:r>
      <w:r w:rsidR="0090484A" w:rsidRPr="001C3BAD">
        <w:rPr>
          <w:color w:val="FF0000"/>
          <w:sz w:val="20"/>
          <w:szCs w:val="20"/>
        </w:rPr>
        <w:t>all but $</w:t>
      </w:r>
      <w:r w:rsidR="00C07204">
        <w:rPr>
          <w:color w:val="FF0000"/>
          <w:sz w:val="20"/>
          <w:szCs w:val="20"/>
        </w:rPr>
        <w:t>15.00</w:t>
      </w:r>
      <w:r w:rsidR="0090484A" w:rsidRPr="001C3BAD">
        <w:rPr>
          <w:color w:val="FF0000"/>
          <w:sz w:val="20"/>
          <w:szCs w:val="20"/>
        </w:rPr>
        <w:t xml:space="preserve"> of your reservation/security deposit will be refunded. </w:t>
      </w:r>
      <w:r w:rsidR="0090484A" w:rsidRPr="001C3BAD">
        <w:rPr>
          <w:sz w:val="20"/>
          <w:szCs w:val="20"/>
        </w:rPr>
        <w:t>If cance</w:t>
      </w:r>
      <w:r w:rsidR="00882E2D">
        <w:rPr>
          <w:sz w:val="20"/>
          <w:szCs w:val="20"/>
        </w:rPr>
        <w:t>l</w:t>
      </w:r>
      <w:r w:rsidR="0090484A" w:rsidRPr="001C3BAD">
        <w:rPr>
          <w:sz w:val="20"/>
          <w:szCs w:val="20"/>
        </w:rPr>
        <w:t xml:space="preserve">lation occurs less than </w:t>
      </w:r>
      <w:r w:rsidR="00C07204">
        <w:rPr>
          <w:sz w:val="20"/>
          <w:szCs w:val="20"/>
        </w:rPr>
        <w:t>30</w:t>
      </w:r>
      <w:r w:rsidR="0090484A" w:rsidRPr="001C3BAD">
        <w:rPr>
          <w:sz w:val="20"/>
          <w:szCs w:val="20"/>
        </w:rPr>
        <w:t xml:space="preserve"> days prior to the reservation date, </w:t>
      </w:r>
      <w:r w:rsidR="0090484A" w:rsidRPr="001C3BAD">
        <w:rPr>
          <w:color w:val="FF0000"/>
          <w:sz w:val="20"/>
          <w:szCs w:val="20"/>
        </w:rPr>
        <w:t>there will be no refund</w:t>
      </w:r>
      <w:r w:rsidR="00C07204">
        <w:rPr>
          <w:color w:val="FF0000"/>
          <w:sz w:val="20"/>
          <w:szCs w:val="20"/>
        </w:rPr>
        <w:t xml:space="preserve"> of the reservation fee, the Security Deposit will be returned</w:t>
      </w:r>
      <w:r w:rsidR="0090484A" w:rsidRPr="001C3BAD">
        <w:rPr>
          <w:color w:val="FF0000"/>
          <w:sz w:val="20"/>
          <w:szCs w:val="20"/>
        </w:rPr>
        <w:t xml:space="preserve">. </w:t>
      </w:r>
      <w:r w:rsidR="0090484A" w:rsidRPr="001C3BAD">
        <w:rPr>
          <w:sz w:val="20"/>
          <w:szCs w:val="20"/>
        </w:rPr>
        <w:t>All refunds will be by check delivered in person or by mail to the person and address listed below.</w:t>
      </w:r>
    </w:p>
    <w:p w14:paraId="720C9EA4" w14:textId="6587C631" w:rsidR="0090484A" w:rsidRPr="005153FD" w:rsidRDefault="0090484A" w:rsidP="00120C18">
      <w:pPr>
        <w:spacing w:line="276" w:lineRule="auto"/>
        <w:rPr>
          <w:sz w:val="12"/>
          <w:szCs w:val="12"/>
        </w:rPr>
      </w:pPr>
    </w:p>
    <w:p w14:paraId="6AB49AF1" w14:textId="441D2300" w:rsidR="00CD5E20" w:rsidRPr="001C3BAD" w:rsidRDefault="00CD5E20" w:rsidP="00120C18">
      <w:pPr>
        <w:spacing w:line="276" w:lineRule="auto"/>
        <w:rPr>
          <w:sz w:val="20"/>
          <w:szCs w:val="20"/>
        </w:rPr>
      </w:pPr>
      <w:r w:rsidRPr="001C3BAD">
        <w:rPr>
          <w:b/>
          <w:bCs/>
          <w:sz w:val="20"/>
          <w:szCs w:val="20"/>
        </w:rPr>
        <w:t xml:space="preserve">Personal Belongings </w:t>
      </w:r>
      <w:r w:rsidRPr="001C3BAD">
        <w:rPr>
          <w:sz w:val="20"/>
          <w:szCs w:val="20"/>
        </w:rPr>
        <w:t xml:space="preserve">– </w:t>
      </w:r>
      <w:r w:rsidR="00A14DC4">
        <w:rPr>
          <w:sz w:val="20"/>
          <w:szCs w:val="20"/>
        </w:rPr>
        <w:t>For</w:t>
      </w:r>
      <w:r w:rsidRPr="001C3BAD">
        <w:rPr>
          <w:sz w:val="20"/>
          <w:szCs w:val="20"/>
        </w:rPr>
        <w:t xml:space="preserve"> multi-day reservation</w:t>
      </w:r>
      <w:r w:rsidR="00A14DC4">
        <w:rPr>
          <w:sz w:val="20"/>
          <w:szCs w:val="20"/>
        </w:rPr>
        <w:t>s</w:t>
      </w:r>
      <w:r w:rsidRPr="001C3BAD">
        <w:rPr>
          <w:sz w:val="20"/>
          <w:szCs w:val="20"/>
        </w:rPr>
        <w:t>, you may choose to leave personal belongings overnight. If you do so, you assume all risk of theft, damage or other loss. The City does not recommend leaving items of value in the facil</w:t>
      </w:r>
      <w:r w:rsidR="00B96F81">
        <w:rPr>
          <w:sz w:val="20"/>
          <w:szCs w:val="20"/>
        </w:rPr>
        <w:t>i</w:t>
      </w:r>
      <w:r w:rsidRPr="001C3BAD">
        <w:rPr>
          <w:sz w:val="20"/>
          <w:szCs w:val="20"/>
        </w:rPr>
        <w:t>ty.</w:t>
      </w:r>
    </w:p>
    <w:p w14:paraId="379A128A" w14:textId="2CC60888" w:rsidR="00CD5E20" w:rsidRPr="005153FD" w:rsidRDefault="00CD5E20" w:rsidP="00120C18">
      <w:pPr>
        <w:spacing w:line="276" w:lineRule="auto"/>
        <w:rPr>
          <w:sz w:val="12"/>
          <w:szCs w:val="12"/>
        </w:rPr>
      </w:pPr>
    </w:p>
    <w:p w14:paraId="44421F6D" w14:textId="38714F66" w:rsidR="00CD5E20" w:rsidRDefault="00CD5E20" w:rsidP="00120C18">
      <w:pPr>
        <w:spacing w:line="276" w:lineRule="auto"/>
        <w:rPr>
          <w:sz w:val="20"/>
          <w:szCs w:val="20"/>
        </w:rPr>
      </w:pPr>
      <w:r w:rsidRPr="001C3BAD">
        <w:rPr>
          <w:b/>
          <w:bCs/>
          <w:sz w:val="20"/>
          <w:szCs w:val="20"/>
        </w:rPr>
        <w:t xml:space="preserve">Electronic Entry Code </w:t>
      </w:r>
      <w:r w:rsidRPr="001C3BAD">
        <w:rPr>
          <w:sz w:val="20"/>
          <w:szCs w:val="20"/>
        </w:rPr>
        <w:t xml:space="preserve">– The facility is equipped with an electronic code entry lock. </w:t>
      </w:r>
      <w:r w:rsidR="001C3BAD" w:rsidRPr="001C3BAD">
        <w:rPr>
          <w:sz w:val="20"/>
          <w:szCs w:val="20"/>
        </w:rPr>
        <w:t>You will receive the entry code at the time your reservation is confirmed. The code is only valid for the time you have the facility rented. As you are responsible for the facility during your rental period, do not share the code with others.</w:t>
      </w:r>
    </w:p>
    <w:p w14:paraId="6DFFBD8A" w14:textId="07174DE6" w:rsidR="001C3BAD" w:rsidRPr="005153FD" w:rsidRDefault="001C3BAD" w:rsidP="00120C18">
      <w:pPr>
        <w:spacing w:line="276" w:lineRule="auto"/>
        <w:rPr>
          <w:sz w:val="12"/>
          <w:szCs w:val="12"/>
        </w:rPr>
      </w:pPr>
    </w:p>
    <w:p w14:paraId="2C6932DD" w14:textId="4BEA5C7C" w:rsidR="00A14DC4" w:rsidRDefault="001C3BAD" w:rsidP="00120C18">
      <w:pPr>
        <w:spacing w:line="276" w:lineRule="auto"/>
        <w:rPr>
          <w:color w:val="FF0000"/>
          <w:sz w:val="20"/>
          <w:szCs w:val="20"/>
        </w:rPr>
      </w:pPr>
      <w:r>
        <w:rPr>
          <w:b/>
          <w:bCs/>
          <w:sz w:val="20"/>
          <w:szCs w:val="20"/>
        </w:rPr>
        <w:t>General Facility Policies</w:t>
      </w:r>
      <w:r>
        <w:rPr>
          <w:sz w:val="20"/>
          <w:szCs w:val="20"/>
        </w:rPr>
        <w:t xml:space="preserve"> – </w:t>
      </w:r>
      <w:r w:rsidRPr="001C3BAD">
        <w:rPr>
          <w:color w:val="FF0000"/>
          <w:sz w:val="20"/>
          <w:szCs w:val="20"/>
        </w:rPr>
        <w:t>Please see the reverse side of this document.</w:t>
      </w:r>
    </w:p>
    <w:p w14:paraId="78EAE1C7" w14:textId="77777777" w:rsidR="00A14DC4" w:rsidRPr="005153FD" w:rsidRDefault="00A14DC4" w:rsidP="00120C18">
      <w:pPr>
        <w:spacing w:line="276" w:lineRule="auto"/>
        <w:rPr>
          <w:color w:val="FF0000"/>
          <w:sz w:val="16"/>
          <w:szCs w:val="16"/>
        </w:rPr>
      </w:pPr>
    </w:p>
    <w:p w14:paraId="2012BAD4" w14:textId="02875803" w:rsidR="00A14DC4" w:rsidRDefault="00A14DC4" w:rsidP="00120C18">
      <w:pPr>
        <w:spacing w:line="276" w:lineRule="auto"/>
        <w:rPr>
          <w:sz w:val="20"/>
          <w:szCs w:val="20"/>
        </w:rPr>
      </w:pPr>
      <w:r>
        <w:rPr>
          <w:b/>
          <w:bCs/>
          <w:sz w:val="20"/>
          <w:szCs w:val="20"/>
        </w:rPr>
        <w:t xml:space="preserve">Date of Rental:  </w:t>
      </w:r>
      <w:r>
        <w:rPr>
          <w:sz w:val="20"/>
          <w:szCs w:val="20"/>
        </w:rPr>
        <w:t>Daily Rental</w:t>
      </w:r>
      <w:r w:rsidR="000D365F">
        <w:rPr>
          <w:sz w:val="20"/>
          <w:szCs w:val="20"/>
        </w:rPr>
        <w:t xml:space="preserve"> Date(s)</w:t>
      </w:r>
      <w:r>
        <w:rPr>
          <w:sz w:val="20"/>
          <w:szCs w:val="20"/>
        </w:rPr>
        <w:t xml:space="preserve">: ___________________________________, 20_____ </w:t>
      </w:r>
    </w:p>
    <w:p w14:paraId="3C53DBA3" w14:textId="77777777" w:rsidR="00A14DC4" w:rsidRDefault="00A14DC4" w:rsidP="00120C18">
      <w:pPr>
        <w:spacing w:line="276" w:lineRule="auto"/>
        <w:rPr>
          <w:sz w:val="20"/>
          <w:szCs w:val="20"/>
        </w:rPr>
      </w:pPr>
    </w:p>
    <w:p w14:paraId="60D6B8C3" w14:textId="16F187EF" w:rsidR="00A14DC4" w:rsidRPr="00A14DC4" w:rsidRDefault="00A14DC4" w:rsidP="00120C18">
      <w:pPr>
        <w:spacing w:line="276" w:lineRule="auto"/>
        <w:rPr>
          <w:sz w:val="20"/>
          <w:szCs w:val="20"/>
        </w:rPr>
      </w:pPr>
      <w:r>
        <w:rPr>
          <w:sz w:val="20"/>
          <w:szCs w:val="20"/>
        </w:rPr>
        <w:tab/>
      </w:r>
      <w:r>
        <w:rPr>
          <w:sz w:val="20"/>
          <w:szCs w:val="20"/>
        </w:rPr>
        <w:tab/>
        <w:t xml:space="preserve">  Hourly Renta</w:t>
      </w:r>
      <w:r w:rsidR="000D365F">
        <w:rPr>
          <w:sz w:val="20"/>
          <w:szCs w:val="20"/>
        </w:rPr>
        <w:t>l Date (s)</w:t>
      </w:r>
      <w:r>
        <w:rPr>
          <w:sz w:val="20"/>
          <w:szCs w:val="20"/>
        </w:rPr>
        <w:t>: ___________________________________,20_____</w:t>
      </w:r>
    </w:p>
    <w:p w14:paraId="35955F8E" w14:textId="560E3342" w:rsidR="00A14DC4" w:rsidRDefault="00A14DC4" w:rsidP="00120C18">
      <w:pPr>
        <w:spacing w:line="276" w:lineRule="auto"/>
        <w:rPr>
          <w:color w:val="FF0000"/>
          <w:sz w:val="20"/>
          <w:szCs w:val="20"/>
        </w:rPr>
      </w:pPr>
      <w:r>
        <w:rPr>
          <w:sz w:val="20"/>
          <w:szCs w:val="20"/>
        </w:rPr>
        <w:t xml:space="preserve"> </w:t>
      </w:r>
      <w:r>
        <w:rPr>
          <w:sz w:val="20"/>
          <w:szCs w:val="20"/>
        </w:rPr>
        <w:tab/>
      </w:r>
      <w:r>
        <w:rPr>
          <w:sz w:val="20"/>
          <w:szCs w:val="20"/>
        </w:rPr>
        <w:tab/>
        <w:t xml:space="preserve">  </w:t>
      </w:r>
      <w:r w:rsidRPr="001C3BAD">
        <w:rPr>
          <w:sz w:val="20"/>
          <w:szCs w:val="20"/>
        </w:rPr>
        <w:t>Hours rented</w:t>
      </w:r>
      <w:r>
        <w:rPr>
          <w:sz w:val="20"/>
          <w:szCs w:val="20"/>
        </w:rPr>
        <w:t>:</w:t>
      </w:r>
      <w:r w:rsidRPr="001C3BAD">
        <w:rPr>
          <w:sz w:val="20"/>
          <w:szCs w:val="20"/>
        </w:rPr>
        <w:t xml:space="preserve"> _________am pm to _________ am pm = </w:t>
      </w:r>
      <w:r>
        <w:rPr>
          <w:sz w:val="20"/>
          <w:szCs w:val="20"/>
        </w:rPr>
        <w:t>NOT MORE THAN 4 HOURS</w:t>
      </w:r>
    </w:p>
    <w:p w14:paraId="7158F31D" w14:textId="7C739F0F" w:rsidR="001C3BAD" w:rsidRPr="00B96F81" w:rsidRDefault="001C3BAD" w:rsidP="00120C18">
      <w:pPr>
        <w:spacing w:line="276" w:lineRule="auto"/>
        <w:rPr>
          <w:color w:val="FF0000"/>
          <w:sz w:val="16"/>
          <w:szCs w:val="16"/>
        </w:rPr>
      </w:pPr>
    </w:p>
    <w:p w14:paraId="7AAA08A4" w14:textId="4FAFBA41" w:rsidR="001C3BAD" w:rsidRPr="00B96F81" w:rsidRDefault="001C3BAD" w:rsidP="00120C18">
      <w:pPr>
        <w:spacing w:line="276" w:lineRule="auto"/>
        <w:rPr>
          <w:sz w:val="20"/>
          <w:szCs w:val="20"/>
        </w:rPr>
      </w:pPr>
      <w:r w:rsidRPr="00B96F81">
        <w:rPr>
          <w:b/>
          <w:bCs/>
          <w:sz w:val="20"/>
          <w:szCs w:val="20"/>
        </w:rPr>
        <w:t>Renter’s Information</w:t>
      </w:r>
      <w:r w:rsidR="00B96F81">
        <w:rPr>
          <w:b/>
          <w:bCs/>
          <w:sz w:val="20"/>
          <w:szCs w:val="20"/>
        </w:rPr>
        <w:t xml:space="preserve"> </w:t>
      </w:r>
      <w:r w:rsidR="00B96F81">
        <w:rPr>
          <w:sz w:val="20"/>
          <w:szCs w:val="20"/>
        </w:rPr>
        <w:t>-</w:t>
      </w:r>
    </w:p>
    <w:p w14:paraId="6AFF5597" w14:textId="608364FC" w:rsidR="00992A56" w:rsidRPr="006D19BE" w:rsidRDefault="00992A56" w:rsidP="00120C18">
      <w:pPr>
        <w:spacing w:line="276" w:lineRule="auto"/>
        <w:rPr>
          <w:sz w:val="6"/>
          <w:szCs w:val="6"/>
        </w:rPr>
      </w:pPr>
    </w:p>
    <w:p w14:paraId="2BC5FD60" w14:textId="0FEDEFA3" w:rsidR="00992A56" w:rsidRDefault="00992A56" w:rsidP="00992A56">
      <w:pPr>
        <w:spacing w:line="360" w:lineRule="auto"/>
        <w:rPr>
          <w:sz w:val="20"/>
          <w:szCs w:val="20"/>
        </w:rPr>
      </w:pPr>
      <w:r>
        <w:rPr>
          <w:sz w:val="20"/>
          <w:szCs w:val="20"/>
        </w:rPr>
        <w:t>Name:</w:t>
      </w:r>
      <w:r>
        <w:rPr>
          <w:sz w:val="20"/>
          <w:szCs w:val="20"/>
        </w:rPr>
        <w:tab/>
        <w:t>______________________________________</w:t>
      </w:r>
      <w:r>
        <w:rPr>
          <w:sz w:val="20"/>
          <w:szCs w:val="20"/>
        </w:rPr>
        <w:tab/>
        <w:t>Days Rented</w:t>
      </w:r>
      <w:r>
        <w:rPr>
          <w:sz w:val="20"/>
          <w:szCs w:val="20"/>
        </w:rPr>
        <w:tab/>
        <w:t>______ X $</w:t>
      </w:r>
      <w:r w:rsidR="004E17AC">
        <w:rPr>
          <w:sz w:val="20"/>
          <w:szCs w:val="20"/>
        </w:rPr>
        <w:t xml:space="preserve">60.00 </w:t>
      </w:r>
      <w:r w:rsidR="004E17AC">
        <w:rPr>
          <w:sz w:val="20"/>
          <w:szCs w:val="20"/>
        </w:rPr>
        <w:tab/>
      </w:r>
      <w:r>
        <w:rPr>
          <w:sz w:val="20"/>
          <w:szCs w:val="20"/>
        </w:rPr>
        <w:t>= $________</w:t>
      </w:r>
      <w:r w:rsidR="000D365F">
        <w:rPr>
          <w:sz w:val="20"/>
          <w:szCs w:val="20"/>
        </w:rPr>
        <w:t>_</w:t>
      </w:r>
      <w:r>
        <w:rPr>
          <w:sz w:val="20"/>
          <w:szCs w:val="20"/>
        </w:rPr>
        <w:t>___</w:t>
      </w:r>
    </w:p>
    <w:p w14:paraId="2C82C813" w14:textId="24D163CA" w:rsidR="00992A56" w:rsidRDefault="00992A56" w:rsidP="00992A56">
      <w:pPr>
        <w:spacing w:line="360" w:lineRule="auto"/>
        <w:rPr>
          <w:sz w:val="20"/>
          <w:szCs w:val="20"/>
        </w:rPr>
      </w:pPr>
      <w:r>
        <w:rPr>
          <w:sz w:val="20"/>
          <w:szCs w:val="20"/>
        </w:rPr>
        <w:t>Entity:</w:t>
      </w:r>
      <w:r>
        <w:rPr>
          <w:sz w:val="20"/>
          <w:szCs w:val="20"/>
        </w:rPr>
        <w:tab/>
        <w:t>______________________________________</w:t>
      </w:r>
      <w:r>
        <w:rPr>
          <w:sz w:val="20"/>
          <w:szCs w:val="20"/>
        </w:rPr>
        <w:tab/>
        <w:t>Hour</w:t>
      </w:r>
      <w:r w:rsidR="004E17AC">
        <w:rPr>
          <w:sz w:val="20"/>
          <w:szCs w:val="20"/>
        </w:rPr>
        <w:t>ly</w:t>
      </w:r>
      <w:r>
        <w:rPr>
          <w:sz w:val="20"/>
          <w:szCs w:val="20"/>
        </w:rPr>
        <w:t xml:space="preserve"> Rent</w:t>
      </w:r>
      <w:r w:rsidR="004E17AC">
        <w:rPr>
          <w:sz w:val="20"/>
          <w:szCs w:val="20"/>
        </w:rPr>
        <w:t>al</w:t>
      </w:r>
      <w:r>
        <w:rPr>
          <w:sz w:val="20"/>
          <w:szCs w:val="20"/>
        </w:rPr>
        <w:tab/>
        <w:t>______ X $</w:t>
      </w:r>
      <w:r w:rsidR="004E17AC">
        <w:rPr>
          <w:sz w:val="20"/>
          <w:szCs w:val="20"/>
        </w:rPr>
        <w:t>30.00</w:t>
      </w:r>
      <w:r w:rsidR="004E17AC">
        <w:rPr>
          <w:sz w:val="20"/>
          <w:szCs w:val="20"/>
        </w:rPr>
        <w:tab/>
      </w:r>
      <w:r>
        <w:rPr>
          <w:sz w:val="20"/>
          <w:szCs w:val="20"/>
        </w:rPr>
        <w:t>= $__________</w:t>
      </w:r>
      <w:r w:rsidR="000D365F">
        <w:rPr>
          <w:sz w:val="20"/>
          <w:szCs w:val="20"/>
        </w:rPr>
        <w:t>_</w:t>
      </w:r>
      <w:r>
        <w:rPr>
          <w:sz w:val="20"/>
          <w:szCs w:val="20"/>
        </w:rPr>
        <w:t>_</w:t>
      </w:r>
    </w:p>
    <w:p w14:paraId="56A6078C" w14:textId="473DB18E" w:rsidR="00992A56" w:rsidRPr="000D365F" w:rsidRDefault="00DD4E53" w:rsidP="00992A56">
      <w:pPr>
        <w:spacing w:line="360" w:lineRule="auto"/>
        <w:rPr>
          <w:sz w:val="20"/>
          <w:szCs w:val="20"/>
          <w:u w:val="single"/>
        </w:rPr>
      </w:pPr>
      <w:r>
        <w:rPr>
          <w:sz w:val="20"/>
          <w:szCs w:val="20"/>
        </w:rPr>
        <w:t>Address</w:t>
      </w:r>
      <w:r w:rsidR="00992A56">
        <w:rPr>
          <w:sz w:val="20"/>
          <w:szCs w:val="20"/>
        </w:rPr>
        <w:t>:_____________________________________</w:t>
      </w:r>
      <w:r w:rsidR="00992A56">
        <w:rPr>
          <w:sz w:val="20"/>
          <w:szCs w:val="20"/>
        </w:rPr>
        <w:tab/>
        <w:t>Sec. Deposit</w:t>
      </w:r>
      <w:r w:rsidR="00992A56">
        <w:rPr>
          <w:sz w:val="20"/>
          <w:szCs w:val="20"/>
        </w:rPr>
        <w:tab/>
      </w:r>
      <w:r w:rsidR="00992A56">
        <w:rPr>
          <w:sz w:val="20"/>
          <w:szCs w:val="20"/>
        </w:rPr>
        <w:tab/>
      </w:r>
      <w:r w:rsidR="00992A56">
        <w:rPr>
          <w:sz w:val="20"/>
          <w:szCs w:val="20"/>
        </w:rPr>
        <w:tab/>
      </w:r>
      <w:r w:rsidR="004E17AC">
        <w:rPr>
          <w:sz w:val="20"/>
          <w:szCs w:val="20"/>
        </w:rPr>
        <w:t xml:space="preserve">     </w:t>
      </w:r>
      <w:r w:rsidR="00992A56">
        <w:rPr>
          <w:sz w:val="20"/>
          <w:szCs w:val="20"/>
        </w:rPr>
        <w:t xml:space="preserve">           </w:t>
      </w:r>
      <w:r w:rsidR="00992A56" w:rsidRPr="000D365F">
        <w:rPr>
          <w:sz w:val="20"/>
          <w:szCs w:val="20"/>
          <w:u w:val="single"/>
        </w:rPr>
        <w:t>$</w:t>
      </w:r>
      <w:r w:rsidR="00992A56" w:rsidRPr="000D365F">
        <w:rPr>
          <w:b/>
          <w:bCs/>
          <w:sz w:val="20"/>
          <w:szCs w:val="20"/>
          <w:u w:val="single"/>
        </w:rPr>
        <w:t>___</w:t>
      </w:r>
      <w:r w:rsidR="000D365F">
        <w:rPr>
          <w:b/>
          <w:bCs/>
          <w:sz w:val="20"/>
          <w:szCs w:val="20"/>
          <w:u w:val="single"/>
        </w:rPr>
        <w:t>___</w:t>
      </w:r>
      <w:r w:rsidR="00992A56" w:rsidRPr="000D365F">
        <w:rPr>
          <w:b/>
          <w:bCs/>
          <w:sz w:val="20"/>
          <w:szCs w:val="20"/>
          <w:u w:val="single"/>
        </w:rPr>
        <w:t>_</w:t>
      </w:r>
      <w:r w:rsidR="004E17AC" w:rsidRPr="000D365F">
        <w:rPr>
          <w:b/>
          <w:bCs/>
          <w:sz w:val="20"/>
          <w:szCs w:val="20"/>
          <w:u w:val="single"/>
        </w:rPr>
        <w:t>60.00</w:t>
      </w:r>
    </w:p>
    <w:p w14:paraId="29C892B5" w14:textId="0483B7BA" w:rsidR="00992A56" w:rsidRDefault="00992A56" w:rsidP="00992A56">
      <w:pPr>
        <w:spacing w:line="360" w:lineRule="auto"/>
        <w:rPr>
          <w:sz w:val="20"/>
          <w:szCs w:val="20"/>
        </w:rPr>
      </w:pPr>
      <w:r>
        <w:rPr>
          <w:sz w:val="20"/>
          <w:szCs w:val="20"/>
        </w:rPr>
        <w:tab/>
        <w:t>______________________________________</w:t>
      </w:r>
      <w:r>
        <w:rPr>
          <w:sz w:val="20"/>
          <w:szCs w:val="20"/>
        </w:rPr>
        <w:tab/>
      </w:r>
      <w:r>
        <w:rPr>
          <w:sz w:val="20"/>
          <w:szCs w:val="20"/>
        </w:rPr>
        <w:tab/>
      </w:r>
      <w:r>
        <w:rPr>
          <w:sz w:val="20"/>
          <w:szCs w:val="20"/>
        </w:rPr>
        <w:tab/>
      </w:r>
    </w:p>
    <w:p w14:paraId="38C8E111" w14:textId="360EFCFC" w:rsidR="00992A56" w:rsidRDefault="00992A56" w:rsidP="00992A56">
      <w:pPr>
        <w:spacing w:line="360" w:lineRule="auto"/>
        <w:rPr>
          <w:sz w:val="20"/>
          <w:szCs w:val="20"/>
        </w:rPr>
      </w:pPr>
      <w:r>
        <w:rPr>
          <w:sz w:val="20"/>
          <w:szCs w:val="20"/>
        </w:rPr>
        <w:t xml:space="preserve">Email:  </w:t>
      </w:r>
      <w:r>
        <w:rPr>
          <w:sz w:val="20"/>
          <w:szCs w:val="20"/>
        </w:rPr>
        <w:tab/>
        <w:t>______________________________________</w:t>
      </w:r>
      <w:r w:rsidRPr="00992A56">
        <w:rPr>
          <w:sz w:val="20"/>
          <w:szCs w:val="20"/>
        </w:rPr>
        <w:t xml:space="preserve"> </w:t>
      </w:r>
      <w:r>
        <w:rPr>
          <w:sz w:val="20"/>
          <w:szCs w:val="20"/>
        </w:rPr>
        <w:tab/>
      </w:r>
      <w:r>
        <w:rPr>
          <w:sz w:val="20"/>
          <w:szCs w:val="20"/>
        </w:rPr>
        <w:tab/>
      </w:r>
      <w:r>
        <w:rPr>
          <w:sz w:val="20"/>
          <w:szCs w:val="20"/>
        </w:rPr>
        <w:tab/>
      </w:r>
      <w:r w:rsidR="004E17AC">
        <w:rPr>
          <w:sz w:val="20"/>
          <w:szCs w:val="20"/>
        </w:rPr>
        <w:t xml:space="preserve">  </w:t>
      </w:r>
      <w:r w:rsidRPr="006D19BE">
        <w:rPr>
          <w:b/>
          <w:bCs/>
          <w:sz w:val="20"/>
          <w:szCs w:val="20"/>
        </w:rPr>
        <w:t>TOTAL DUE</w:t>
      </w:r>
      <w:r w:rsidRPr="006D19BE">
        <w:rPr>
          <w:b/>
          <w:bCs/>
          <w:sz w:val="20"/>
          <w:szCs w:val="20"/>
        </w:rPr>
        <w:tab/>
        <w:t xml:space="preserve">          </w:t>
      </w:r>
      <w:r w:rsidR="004E17AC">
        <w:rPr>
          <w:b/>
          <w:bCs/>
          <w:sz w:val="20"/>
          <w:szCs w:val="20"/>
        </w:rPr>
        <w:tab/>
        <w:t xml:space="preserve">  </w:t>
      </w:r>
      <w:r w:rsidRPr="006D19BE">
        <w:rPr>
          <w:b/>
          <w:bCs/>
          <w:sz w:val="20"/>
          <w:szCs w:val="20"/>
        </w:rPr>
        <w:t xml:space="preserve"> $ _______</w:t>
      </w:r>
      <w:r w:rsidR="000D365F">
        <w:rPr>
          <w:b/>
          <w:bCs/>
          <w:sz w:val="20"/>
          <w:szCs w:val="20"/>
        </w:rPr>
        <w:t>_</w:t>
      </w:r>
      <w:r w:rsidR="004E17AC">
        <w:rPr>
          <w:b/>
          <w:bCs/>
          <w:sz w:val="20"/>
          <w:szCs w:val="20"/>
        </w:rPr>
        <w:t>_</w:t>
      </w:r>
      <w:r w:rsidRPr="006D19BE">
        <w:rPr>
          <w:b/>
          <w:bCs/>
          <w:sz w:val="20"/>
          <w:szCs w:val="20"/>
        </w:rPr>
        <w:t>___</w:t>
      </w:r>
    </w:p>
    <w:p w14:paraId="7A227C87" w14:textId="37E531C3" w:rsidR="00B96F81" w:rsidRDefault="00992A56" w:rsidP="00992A56">
      <w:pPr>
        <w:spacing w:line="360" w:lineRule="auto"/>
        <w:rPr>
          <w:sz w:val="20"/>
          <w:szCs w:val="20"/>
        </w:rPr>
      </w:pPr>
      <w:r>
        <w:rPr>
          <w:sz w:val="20"/>
          <w:szCs w:val="20"/>
        </w:rPr>
        <w:t>Phone:</w:t>
      </w:r>
      <w:r>
        <w:rPr>
          <w:sz w:val="20"/>
          <w:szCs w:val="20"/>
        </w:rPr>
        <w:tab/>
        <w:t>______________________________________</w:t>
      </w:r>
      <w:r>
        <w:rPr>
          <w:sz w:val="20"/>
          <w:szCs w:val="20"/>
        </w:rPr>
        <w:tab/>
      </w:r>
      <w:r>
        <w:rPr>
          <w:sz w:val="20"/>
          <w:szCs w:val="20"/>
        </w:rPr>
        <w:tab/>
        <w:t>Assigned Entry Code ____________</w:t>
      </w:r>
    </w:p>
    <w:p w14:paraId="6EB2DFE7" w14:textId="13411239" w:rsidR="00B96F81" w:rsidRDefault="00B96F81" w:rsidP="00992A56">
      <w:pPr>
        <w:spacing w:line="360" w:lineRule="auto"/>
        <w:rPr>
          <w:sz w:val="20"/>
          <w:szCs w:val="20"/>
        </w:rPr>
      </w:pPr>
      <w:r>
        <w:rPr>
          <w:sz w:val="20"/>
          <w:szCs w:val="20"/>
        </w:rPr>
        <w:t>I have read both sides of this agreement</w:t>
      </w:r>
      <w:r w:rsidR="000D365F">
        <w:rPr>
          <w:sz w:val="20"/>
          <w:szCs w:val="20"/>
        </w:rPr>
        <w:t xml:space="preserve"> and the Cleaning and Closing Checklist</w:t>
      </w:r>
      <w:r>
        <w:rPr>
          <w:sz w:val="20"/>
          <w:szCs w:val="20"/>
        </w:rPr>
        <w:t xml:space="preserve"> and accept the terms and conditions.</w:t>
      </w:r>
    </w:p>
    <w:p w14:paraId="503D80DC" w14:textId="77777777" w:rsidR="006D19BE" w:rsidRPr="006D19BE" w:rsidRDefault="006D19BE" w:rsidP="00992A56">
      <w:pPr>
        <w:spacing w:line="360" w:lineRule="auto"/>
        <w:rPr>
          <w:sz w:val="6"/>
          <w:szCs w:val="6"/>
        </w:rPr>
      </w:pPr>
    </w:p>
    <w:p w14:paraId="66C032ED" w14:textId="77777777" w:rsidR="005153FD" w:rsidRDefault="005153FD" w:rsidP="00992A56">
      <w:pPr>
        <w:spacing w:line="360" w:lineRule="auto"/>
        <w:rPr>
          <w:sz w:val="20"/>
          <w:szCs w:val="20"/>
        </w:rPr>
      </w:pPr>
    </w:p>
    <w:p w14:paraId="6DF9F397" w14:textId="7C4B1060" w:rsidR="00B406C7" w:rsidRDefault="00B406C7" w:rsidP="00992A56">
      <w:pPr>
        <w:spacing w:line="360" w:lineRule="auto"/>
        <w:rPr>
          <w:sz w:val="20"/>
          <w:szCs w:val="20"/>
        </w:rPr>
      </w:pPr>
      <w:r>
        <w:rPr>
          <w:sz w:val="20"/>
          <w:szCs w:val="20"/>
        </w:rPr>
        <w:t>Sign Here: ___________________________________________ Date: ___________________________</w:t>
      </w:r>
    </w:p>
    <w:p w14:paraId="5B051048" w14:textId="00A2C45E" w:rsidR="00EA05CB" w:rsidRPr="00EA05CB" w:rsidRDefault="00EA05CB" w:rsidP="00EA05CB">
      <w:pPr>
        <w:pStyle w:val="ListParagraph"/>
        <w:spacing w:line="276" w:lineRule="auto"/>
        <w:ind w:left="0"/>
        <w:rPr>
          <w:b/>
          <w:bCs/>
          <w:sz w:val="20"/>
          <w:szCs w:val="20"/>
        </w:rPr>
      </w:pPr>
      <w:r>
        <w:rPr>
          <w:b/>
          <w:bCs/>
          <w:sz w:val="20"/>
          <w:szCs w:val="20"/>
        </w:rPr>
        <w:lastRenderedPageBreak/>
        <w:t>GENERAL FACILITY POLICIES</w:t>
      </w:r>
    </w:p>
    <w:p w14:paraId="28762D5C" w14:textId="638AB315" w:rsidR="00904EEF" w:rsidRDefault="00904EEF" w:rsidP="00E31DF0">
      <w:pPr>
        <w:pStyle w:val="ListParagraph"/>
        <w:numPr>
          <w:ilvl w:val="0"/>
          <w:numId w:val="2"/>
        </w:numPr>
        <w:spacing w:line="276" w:lineRule="auto"/>
        <w:rPr>
          <w:sz w:val="20"/>
          <w:szCs w:val="20"/>
        </w:rPr>
      </w:pPr>
      <w:r>
        <w:rPr>
          <w:b/>
          <w:bCs/>
          <w:sz w:val="20"/>
          <w:szCs w:val="20"/>
        </w:rPr>
        <w:t xml:space="preserve">Restricted Areas: </w:t>
      </w:r>
      <w:r>
        <w:rPr>
          <w:sz w:val="20"/>
          <w:szCs w:val="20"/>
        </w:rPr>
        <w:t>Certain portions of the facility are locked/closed and are unavailable to the Renter. If an area is locked or otherwise inaccessible, it is meant to be that way. DO NOT ENTER such areas. If you have questions about what areas of the facility are available for your use, ask before you finalize your reservation.</w:t>
      </w:r>
    </w:p>
    <w:p w14:paraId="50911C17" w14:textId="7F5D8040" w:rsidR="00764790" w:rsidRDefault="007B6B2C" w:rsidP="00E31DF0">
      <w:pPr>
        <w:pStyle w:val="ListParagraph"/>
        <w:numPr>
          <w:ilvl w:val="0"/>
          <w:numId w:val="2"/>
        </w:numPr>
        <w:spacing w:line="276" w:lineRule="auto"/>
        <w:rPr>
          <w:sz w:val="20"/>
          <w:szCs w:val="20"/>
        </w:rPr>
      </w:pPr>
      <w:r w:rsidRPr="00764790">
        <w:rPr>
          <w:b/>
          <w:bCs/>
          <w:sz w:val="20"/>
          <w:szCs w:val="20"/>
        </w:rPr>
        <w:t>Damage</w:t>
      </w:r>
      <w:r w:rsidRPr="00764790">
        <w:rPr>
          <w:sz w:val="20"/>
          <w:szCs w:val="20"/>
        </w:rPr>
        <w:t xml:space="preserve">: </w:t>
      </w:r>
      <w:r w:rsidR="00764790" w:rsidRPr="00764790">
        <w:rPr>
          <w:sz w:val="20"/>
          <w:szCs w:val="20"/>
        </w:rPr>
        <w:t>The City</w:t>
      </w:r>
      <w:r w:rsidRPr="00764790">
        <w:rPr>
          <w:sz w:val="20"/>
          <w:szCs w:val="20"/>
        </w:rPr>
        <w:t xml:space="preserve"> reserves the right to charge </w:t>
      </w:r>
      <w:r w:rsidR="00764790" w:rsidRPr="00764790">
        <w:rPr>
          <w:sz w:val="20"/>
          <w:szCs w:val="20"/>
        </w:rPr>
        <w:t>Renter</w:t>
      </w:r>
      <w:r w:rsidRPr="00764790">
        <w:rPr>
          <w:sz w:val="20"/>
          <w:szCs w:val="20"/>
        </w:rPr>
        <w:t xml:space="preserve"> for any additional costs (</w:t>
      </w:r>
      <w:r w:rsidR="00DD4E53" w:rsidRPr="00764790">
        <w:rPr>
          <w:sz w:val="20"/>
          <w:szCs w:val="20"/>
        </w:rPr>
        <w:t>i.e.,</w:t>
      </w:r>
      <w:r w:rsidRPr="00764790">
        <w:rPr>
          <w:sz w:val="20"/>
          <w:szCs w:val="20"/>
        </w:rPr>
        <w:t xml:space="preserve"> damage, cleaning, materials, etc.)</w:t>
      </w:r>
      <w:r w:rsidR="00764790" w:rsidRPr="00764790">
        <w:rPr>
          <w:sz w:val="20"/>
          <w:szCs w:val="20"/>
        </w:rPr>
        <w:t xml:space="preserve"> </w:t>
      </w:r>
      <w:r w:rsidRPr="00764790">
        <w:rPr>
          <w:sz w:val="20"/>
          <w:szCs w:val="20"/>
        </w:rPr>
        <w:t xml:space="preserve">that are determined to be the fault of the </w:t>
      </w:r>
      <w:r w:rsidR="00764790" w:rsidRPr="00764790">
        <w:rPr>
          <w:sz w:val="20"/>
          <w:szCs w:val="20"/>
        </w:rPr>
        <w:t>Renter</w:t>
      </w:r>
      <w:r w:rsidRPr="00764790">
        <w:rPr>
          <w:sz w:val="20"/>
          <w:szCs w:val="20"/>
        </w:rPr>
        <w:t xml:space="preserve"> or </w:t>
      </w:r>
      <w:r w:rsidR="00764790" w:rsidRPr="00764790">
        <w:rPr>
          <w:sz w:val="20"/>
          <w:szCs w:val="20"/>
        </w:rPr>
        <w:t>Renter</w:t>
      </w:r>
      <w:r w:rsidRPr="00764790">
        <w:rPr>
          <w:sz w:val="20"/>
          <w:szCs w:val="20"/>
        </w:rPr>
        <w:t>’s agent</w:t>
      </w:r>
      <w:r w:rsidR="006D19BE">
        <w:rPr>
          <w:sz w:val="20"/>
          <w:szCs w:val="20"/>
        </w:rPr>
        <w:t>s</w:t>
      </w:r>
      <w:r w:rsidRPr="00764790">
        <w:rPr>
          <w:sz w:val="20"/>
          <w:szCs w:val="20"/>
        </w:rPr>
        <w:t xml:space="preserve"> and/or guest</w:t>
      </w:r>
      <w:r w:rsidR="006D19BE">
        <w:rPr>
          <w:sz w:val="20"/>
          <w:szCs w:val="20"/>
        </w:rPr>
        <w:t>s</w:t>
      </w:r>
      <w:r w:rsidRPr="00764790">
        <w:rPr>
          <w:sz w:val="20"/>
          <w:szCs w:val="20"/>
        </w:rPr>
        <w:t>. Any additional costs are due within</w:t>
      </w:r>
      <w:r w:rsidR="00764790" w:rsidRPr="00764790">
        <w:rPr>
          <w:sz w:val="20"/>
          <w:szCs w:val="20"/>
        </w:rPr>
        <w:t xml:space="preserve"> </w:t>
      </w:r>
      <w:r w:rsidRPr="00764790">
        <w:rPr>
          <w:sz w:val="20"/>
          <w:szCs w:val="20"/>
        </w:rPr>
        <w:t>thirty (30) days of date of invoice. Hourly maintenance</w:t>
      </w:r>
      <w:r w:rsidR="00E31DF0">
        <w:rPr>
          <w:sz w:val="20"/>
          <w:szCs w:val="20"/>
        </w:rPr>
        <w:t>/damage repair</w:t>
      </w:r>
      <w:r w:rsidRPr="00764790">
        <w:rPr>
          <w:sz w:val="20"/>
          <w:szCs w:val="20"/>
        </w:rPr>
        <w:t xml:space="preserve"> fees are charged at a rate of $</w:t>
      </w:r>
      <w:r w:rsidR="00A14DC4">
        <w:rPr>
          <w:sz w:val="20"/>
          <w:szCs w:val="20"/>
        </w:rPr>
        <w:t>50</w:t>
      </w:r>
      <w:r w:rsidRPr="00764790">
        <w:rPr>
          <w:sz w:val="20"/>
          <w:szCs w:val="20"/>
        </w:rPr>
        <w:t>.00 per hour</w:t>
      </w:r>
      <w:r w:rsidR="00A14DC4">
        <w:rPr>
          <w:sz w:val="20"/>
          <w:szCs w:val="20"/>
        </w:rPr>
        <w:t xml:space="preserve"> per worker</w:t>
      </w:r>
      <w:r w:rsidRPr="00764790">
        <w:rPr>
          <w:sz w:val="20"/>
          <w:szCs w:val="20"/>
        </w:rPr>
        <w:t xml:space="preserve">. </w:t>
      </w:r>
      <w:r w:rsidR="006D19BE">
        <w:rPr>
          <w:sz w:val="20"/>
          <w:szCs w:val="20"/>
        </w:rPr>
        <w:t xml:space="preserve">Materials are charged at actual cost. </w:t>
      </w:r>
      <w:r w:rsidRPr="00764790">
        <w:rPr>
          <w:sz w:val="20"/>
          <w:szCs w:val="20"/>
        </w:rPr>
        <w:t>T</w:t>
      </w:r>
      <w:r w:rsidR="006D19BE">
        <w:rPr>
          <w:sz w:val="20"/>
          <w:szCs w:val="20"/>
        </w:rPr>
        <w:t>hese</w:t>
      </w:r>
      <w:r w:rsidRPr="00764790">
        <w:rPr>
          <w:sz w:val="20"/>
          <w:szCs w:val="20"/>
        </w:rPr>
        <w:t xml:space="preserve"> fee</w:t>
      </w:r>
      <w:r w:rsidR="006D19BE">
        <w:rPr>
          <w:sz w:val="20"/>
          <w:szCs w:val="20"/>
        </w:rPr>
        <w:t>s</w:t>
      </w:r>
      <w:r w:rsidRPr="00764790">
        <w:rPr>
          <w:sz w:val="20"/>
          <w:szCs w:val="20"/>
        </w:rPr>
        <w:t xml:space="preserve"> may </w:t>
      </w:r>
      <w:r w:rsidR="006D19BE">
        <w:rPr>
          <w:sz w:val="20"/>
          <w:szCs w:val="20"/>
        </w:rPr>
        <w:t xml:space="preserve">also </w:t>
      </w:r>
      <w:r w:rsidRPr="00764790">
        <w:rPr>
          <w:sz w:val="20"/>
          <w:szCs w:val="20"/>
        </w:rPr>
        <w:t>be applied for maintenance calls</w:t>
      </w:r>
      <w:r w:rsidR="00764790" w:rsidRPr="00764790">
        <w:rPr>
          <w:sz w:val="20"/>
          <w:szCs w:val="20"/>
        </w:rPr>
        <w:t xml:space="preserve"> </w:t>
      </w:r>
      <w:r w:rsidRPr="00764790">
        <w:rPr>
          <w:sz w:val="20"/>
          <w:szCs w:val="20"/>
        </w:rPr>
        <w:t xml:space="preserve">during the </w:t>
      </w:r>
      <w:r w:rsidR="006D19BE">
        <w:rPr>
          <w:sz w:val="20"/>
          <w:szCs w:val="20"/>
        </w:rPr>
        <w:t>rental period</w:t>
      </w:r>
      <w:r w:rsidRPr="00764790">
        <w:rPr>
          <w:sz w:val="20"/>
          <w:szCs w:val="20"/>
        </w:rPr>
        <w:t xml:space="preserve"> which </w:t>
      </w:r>
      <w:r w:rsidR="004E17AC">
        <w:rPr>
          <w:sz w:val="20"/>
          <w:szCs w:val="20"/>
        </w:rPr>
        <w:t>a</w:t>
      </w:r>
      <w:r w:rsidRPr="00764790">
        <w:rPr>
          <w:sz w:val="20"/>
          <w:szCs w:val="20"/>
        </w:rPr>
        <w:t xml:space="preserve">re caused by </w:t>
      </w:r>
      <w:r w:rsidR="00764790" w:rsidRPr="00764790">
        <w:rPr>
          <w:sz w:val="20"/>
          <w:szCs w:val="20"/>
        </w:rPr>
        <w:t>Renter</w:t>
      </w:r>
      <w:r w:rsidRPr="00764790">
        <w:rPr>
          <w:sz w:val="20"/>
          <w:szCs w:val="20"/>
        </w:rPr>
        <w:t xml:space="preserve">, </w:t>
      </w:r>
      <w:r w:rsidR="00764790" w:rsidRPr="00764790">
        <w:rPr>
          <w:sz w:val="20"/>
          <w:szCs w:val="20"/>
        </w:rPr>
        <w:t>Renter</w:t>
      </w:r>
      <w:r w:rsidRPr="00764790">
        <w:rPr>
          <w:sz w:val="20"/>
          <w:szCs w:val="20"/>
        </w:rPr>
        <w:t>’s agent</w:t>
      </w:r>
      <w:r w:rsidR="00E31DF0">
        <w:rPr>
          <w:sz w:val="20"/>
          <w:szCs w:val="20"/>
        </w:rPr>
        <w:t>s</w:t>
      </w:r>
      <w:r w:rsidRPr="00764790">
        <w:rPr>
          <w:sz w:val="20"/>
          <w:szCs w:val="20"/>
        </w:rPr>
        <w:t xml:space="preserve"> and/or guest</w:t>
      </w:r>
      <w:r w:rsidR="00E31DF0">
        <w:rPr>
          <w:sz w:val="20"/>
          <w:szCs w:val="20"/>
        </w:rPr>
        <w:t>s</w:t>
      </w:r>
      <w:r w:rsidRPr="00764790">
        <w:rPr>
          <w:sz w:val="20"/>
          <w:szCs w:val="20"/>
        </w:rPr>
        <w:t>, or for post event clean up and</w:t>
      </w:r>
      <w:r w:rsidR="00764790" w:rsidRPr="00764790">
        <w:rPr>
          <w:sz w:val="20"/>
          <w:szCs w:val="20"/>
        </w:rPr>
        <w:t xml:space="preserve"> </w:t>
      </w:r>
      <w:r w:rsidRPr="00764790">
        <w:rPr>
          <w:sz w:val="20"/>
          <w:szCs w:val="20"/>
        </w:rPr>
        <w:t>damage repairs.</w:t>
      </w:r>
    </w:p>
    <w:p w14:paraId="1AD46706" w14:textId="329227AF" w:rsidR="004E17AC" w:rsidRDefault="004E17AC" w:rsidP="004E17AC">
      <w:pPr>
        <w:pStyle w:val="ListParagraph"/>
        <w:numPr>
          <w:ilvl w:val="0"/>
          <w:numId w:val="2"/>
        </w:numPr>
        <w:spacing w:line="276" w:lineRule="auto"/>
        <w:rPr>
          <w:sz w:val="20"/>
          <w:szCs w:val="20"/>
        </w:rPr>
      </w:pPr>
      <w:r w:rsidRPr="007B6B2C">
        <w:rPr>
          <w:b/>
          <w:bCs/>
          <w:sz w:val="20"/>
          <w:szCs w:val="20"/>
        </w:rPr>
        <w:t>Event Clean Up</w:t>
      </w:r>
      <w:r w:rsidRPr="007B6B2C">
        <w:rPr>
          <w:sz w:val="20"/>
          <w:szCs w:val="20"/>
        </w:rPr>
        <w:t xml:space="preserve">: </w:t>
      </w:r>
      <w:r>
        <w:rPr>
          <w:sz w:val="20"/>
          <w:szCs w:val="20"/>
        </w:rPr>
        <w:t>It is your obligation to r</w:t>
      </w:r>
      <w:r w:rsidRPr="007B6B2C">
        <w:rPr>
          <w:sz w:val="20"/>
          <w:szCs w:val="20"/>
        </w:rPr>
        <w:t>eturn the facili</w:t>
      </w:r>
      <w:r>
        <w:rPr>
          <w:sz w:val="20"/>
          <w:szCs w:val="20"/>
        </w:rPr>
        <w:t>ty</w:t>
      </w:r>
      <w:r w:rsidRPr="007B6B2C">
        <w:rPr>
          <w:sz w:val="20"/>
          <w:szCs w:val="20"/>
        </w:rPr>
        <w:t xml:space="preserve"> back to the</w:t>
      </w:r>
      <w:r>
        <w:rPr>
          <w:sz w:val="20"/>
          <w:szCs w:val="20"/>
        </w:rPr>
        <w:t xml:space="preserve"> </w:t>
      </w:r>
      <w:r w:rsidRPr="007B6B2C">
        <w:rPr>
          <w:sz w:val="20"/>
          <w:szCs w:val="20"/>
        </w:rPr>
        <w:t>condition it was in when you rented it.</w:t>
      </w:r>
      <w:r>
        <w:rPr>
          <w:sz w:val="20"/>
          <w:szCs w:val="20"/>
        </w:rPr>
        <w:t xml:space="preserve"> See the </w:t>
      </w:r>
      <w:r>
        <w:rPr>
          <w:color w:val="FF0000"/>
          <w:sz w:val="20"/>
          <w:szCs w:val="20"/>
        </w:rPr>
        <w:t xml:space="preserve">Cleaning and Closing Checklist </w:t>
      </w:r>
      <w:r>
        <w:rPr>
          <w:sz w:val="20"/>
          <w:szCs w:val="20"/>
        </w:rPr>
        <w:t>for your obligations before leaving the facility. Following the checklist and performing all of the tasks will help you to receive the return of your security deposit</w:t>
      </w:r>
      <w:r w:rsidR="004454F8">
        <w:rPr>
          <w:sz w:val="20"/>
          <w:szCs w:val="20"/>
        </w:rPr>
        <w:t xml:space="preserve"> and avoid extra charges.</w:t>
      </w:r>
    </w:p>
    <w:p w14:paraId="6A0B2707" w14:textId="70E70AE1" w:rsidR="00764790" w:rsidRDefault="007B6B2C" w:rsidP="00E31DF0">
      <w:pPr>
        <w:pStyle w:val="ListParagraph"/>
        <w:numPr>
          <w:ilvl w:val="0"/>
          <w:numId w:val="2"/>
        </w:numPr>
        <w:spacing w:line="276" w:lineRule="auto"/>
        <w:rPr>
          <w:sz w:val="20"/>
          <w:szCs w:val="20"/>
        </w:rPr>
      </w:pPr>
      <w:r w:rsidRPr="007B6B2C">
        <w:rPr>
          <w:b/>
          <w:bCs/>
          <w:sz w:val="20"/>
          <w:szCs w:val="20"/>
        </w:rPr>
        <w:t>Open Flames</w:t>
      </w:r>
      <w:r w:rsidRPr="007B6B2C">
        <w:rPr>
          <w:sz w:val="20"/>
          <w:szCs w:val="20"/>
        </w:rPr>
        <w:t>: Use of candles, grills or open flame cooking and appliances inside facilities is not permitted. Crock</w:t>
      </w:r>
      <w:r w:rsidRPr="007B6B2C">
        <w:rPr>
          <w:sz w:val="20"/>
          <w:szCs w:val="20"/>
        </w:rPr>
        <w:br/>
        <w:t>pots, roasters and other food warming appliances are permitted.</w:t>
      </w:r>
    </w:p>
    <w:p w14:paraId="6DBFD505" w14:textId="77777777" w:rsidR="00DC4D0F" w:rsidRDefault="007B6B2C" w:rsidP="00E31DF0">
      <w:pPr>
        <w:pStyle w:val="ListParagraph"/>
        <w:numPr>
          <w:ilvl w:val="0"/>
          <w:numId w:val="2"/>
        </w:numPr>
        <w:spacing w:line="276" w:lineRule="auto"/>
        <w:rPr>
          <w:sz w:val="20"/>
          <w:szCs w:val="20"/>
        </w:rPr>
      </w:pPr>
      <w:r w:rsidRPr="007B6B2C">
        <w:rPr>
          <w:b/>
          <w:bCs/>
          <w:sz w:val="20"/>
          <w:szCs w:val="20"/>
        </w:rPr>
        <w:t>Decorati</w:t>
      </w:r>
      <w:r w:rsidR="00764790">
        <w:rPr>
          <w:b/>
          <w:bCs/>
          <w:sz w:val="20"/>
          <w:szCs w:val="20"/>
        </w:rPr>
        <w:t>ons</w:t>
      </w:r>
      <w:r w:rsidRPr="007B6B2C">
        <w:rPr>
          <w:sz w:val="20"/>
          <w:szCs w:val="20"/>
        </w:rPr>
        <w:t>:</w:t>
      </w:r>
      <w:r w:rsidR="00764790">
        <w:rPr>
          <w:sz w:val="20"/>
          <w:szCs w:val="20"/>
        </w:rPr>
        <w:t xml:space="preserve"> </w:t>
      </w:r>
    </w:p>
    <w:p w14:paraId="1223ED9F" w14:textId="2F5ADE8E" w:rsidR="00DC4D0F" w:rsidRDefault="00764790" w:rsidP="00E31DF0">
      <w:pPr>
        <w:pStyle w:val="ListParagraph"/>
        <w:numPr>
          <w:ilvl w:val="1"/>
          <w:numId w:val="2"/>
        </w:numPr>
        <w:spacing w:line="276" w:lineRule="auto"/>
        <w:rPr>
          <w:sz w:val="20"/>
          <w:szCs w:val="20"/>
        </w:rPr>
      </w:pPr>
      <w:r>
        <w:rPr>
          <w:sz w:val="20"/>
          <w:szCs w:val="20"/>
        </w:rPr>
        <w:t>No early</w:t>
      </w:r>
      <w:r w:rsidR="00DD4E53">
        <w:rPr>
          <w:sz w:val="20"/>
          <w:szCs w:val="20"/>
        </w:rPr>
        <w:t xml:space="preserve"> (pre-rental)</w:t>
      </w:r>
      <w:r>
        <w:rPr>
          <w:sz w:val="20"/>
          <w:szCs w:val="20"/>
        </w:rPr>
        <w:t xml:space="preserve"> set-up or </w:t>
      </w:r>
      <w:r w:rsidR="00DD4E53">
        <w:rPr>
          <w:sz w:val="20"/>
          <w:szCs w:val="20"/>
        </w:rPr>
        <w:t xml:space="preserve">late (post-rental) </w:t>
      </w:r>
      <w:r>
        <w:rPr>
          <w:sz w:val="20"/>
          <w:szCs w:val="20"/>
        </w:rPr>
        <w:t>take-down of decorations is allowed. All</w:t>
      </w:r>
      <w:r w:rsidR="00DC4D0F">
        <w:rPr>
          <w:sz w:val="20"/>
          <w:szCs w:val="20"/>
        </w:rPr>
        <w:t xml:space="preserve"> decorations shall be installed and removed during the period of your rental of the facility. If you need extra time for decorations, you must add hours or days to your rental.</w:t>
      </w:r>
    </w:p>
    <w:p w14:paraId="7A17FB2E" w14:textId="77777777" w:rsidR="00DC4D0F" w:rsidRDefault="00DC4D0F" w:rsidP="00E31DF0">
      <w:pPr>
        <w:pStyle w:val="ListParagraph"/>
        <w:numPr>
          <w:ilvl w:val="1"/>
          <w:numId w:val="2"/>
        </w:numPr>
        <w:spacing w:line="276" w:lineRule="auto"/>
        <w:rPr>
          <w:sz w:val="20"/>
          <w:szCs w:val="20"/>
        </w:rPr>
      </w:pPr>
      <w:r>
        <w:rPr>
          <w:sz w:val="20"/>
          <w:szCs w:val="20"/>
        </w:rPr>
        <w:t xml:space="preserve">Only </w:t>
      </w:r>
      <w:r w:rsidR="007B6B2C" w:rsidRPr="007B6B2C">
        <w:rPr>
          <w:sz w:val="20"/>
          <w:szCs w:val="20"/>
        </w:rPr>
        <w:t>masking tape</w:t>
      </w:r>
      <w:r w:rsidR="00764790">
        <w:rPr>
          <w:sz w:val="20"/>
          <w:szCs w:val="20"/>
        </w:rPr>
        <w:t xml:space="preserve"> </w:t>
      </w:r>
      <w:r>
        <w:rPr>
          <w:sz w:val="20"/>
          <w:szCs w:val="20"/>
        </w:rPr>
        <w:t>may be used for the installation of decorations on any surfaces</w:t>
      </w:r>
      <w:r w:rsidR="007B6B2C" w:rsidRPr="007B6B2C">
        <w:rPr>
          <w:sz w:val="20"/>
          <w:szCs w:val="20"/>
        </w:rPr>
        <w:t xml:space="preserve">. Adhesive tape, </w:t>
      </w:r>
      <w:r>
        <w:rPr>
          <w:sz w:val="20"/>
          <w:szCs w:val="20"/>
        </w:rPr>
        <w:t xml:space="preserve">duct tape, Scotch tape, </w:t>
      </w:r>
      <w:r w:rsidR="007B6B2C" w:rsidRPr="007B6B2C">
        <w:rPr>
          <w:sz w:val="20"/>
          <w:szCs w:val="20"/>
        </w:rPr>
        <w:t xml:space="preserve">nails, tacks, staples </w:t>
      </w:r>
      <w:r>
        <w:rPr>
          <w:sz w:val="20"/>
          <w:szCs w:val="20"/>
        </w:rPr>
        <w:t xml:space="preserve">or other mechanical fasteners </w:t>
      </w:r>
      <w:r w:rsidR="007B6B2C" w:rsidRPr="007B6B2C">
        <w:rPr>
          <w:sz w:val="20"/>
          <w:szCs w:val="20"/>
        </w:rPr>
        <w:t>are not permitted. Candles</w:t>
      </w:r>
      <w:r w:rsidR="00764790">
        <w:rPr>
          <w:sz w:val="20"/>
          <w:szCs w:val="20"/>
        </w:rPr>
        <w:t>, confetti,</w:t>
      </w:r>
      <w:r>
        <w:rPr>
          <w:sz w:val="20"/>
          <w:szCs w:val="20"/>
        </w:rPr>
        <w:t xml:space="preserve"> glitter</w:t>
      </w:r>
      <w:r w:rsidR="00764790">
        <w:rPr>
          <w:sz w:val="20"/>
          <w:szCs w:val="20"/>
        </w:rPr>
        <w:t xml:space="preserve"> </w:t>
      </w:r>
      <w:r w:rsidR="007B6B2C" w:rsidRPr="007B6B2C">
        <w:rPr>
          <w:sz w:val="20"/>
          <w:szCs w:val="20"/>
        </w:rPr>
        <w:t>or sprinkle decorations of any kind</w:t>
      </w:r>
      <w:r w:rsidR="00764790">
        <w:rPr>
          <w:sz w:val="20"/>
          <w:szCs w:val="20"/>
        </w:rPr>
        <w:t xml:space="preserve"> </w:t>
      </w:r>
      <w:r w:rsidR="007B6B2C" w:rsidRPr="007B6B2C">
        <w:rPr>
          <w:sz w:val="20"/>
          <w:szCs w:val="20"/>
        </w:rPr>
        <w:t>are not permitted</w:t>
      </w:r>
      <w:r>
        <w:rPr>
          <w:sz w:val="20"/>
          <w:szCs w:val="20"/>
        </w:rPr>
        <w:t>.</w:t>
      </w:r>
    </w:p>
    <w:p w14:paraId="68C32ED3" w14:textId="37E286AA" w:rsidR="00DC4D0F" w:rsidRDefault="007B6B2C" w:rsidP="00E31DF0">
      <w:pPr>
        <w:pStyle w:val="ListParagraph"/>
        <w:numPr>
          <w:ilvl w:val="0"/>
          <w:numId w:val="2"/>
        </w:numPr>
        <w:spacing w:line="276" w:lineRule="auto"/>
        <w:rPr>
          <w:sz w:val="20"/>
          <w:szCs w:val="20"/>
        </w:rPr>
      </w:pPr>
      <w:r w:rsidRPr="007B6B2C">
        <w:rPr>
          <w:b/>
          <w:bCs/>
          <w:sz w:val="20"/>
          <w:szCs w:val="20"/>
        </w:rPr>
        <w:t>Alcohol/Drug Use</w:t>
      </w:r>
      <w:r w:rsidRPr="007B6B2C">
        <w:rPr>
          <w:sz w:val="20"/>
          <w:szCs w:val="20"/>
        </w:rPr>
        <w:t>: Sale of alcohol is not permitted.</w:t>
      </w:r>
      <w:r w:rsidR="00A869C8">
        <w:rPr>
          <w:sz w:val="20"/>
          <w:szCs w:val="20"/>
        </w:rPr>
        <w:t xml:space="preserve"> Renter must inform the City at time of reservation if alcohol will be on the premises.</w:t>
      </w:r>
      <w:r w:rsidRPr="007B6B2C">
        <w:rPr>
          <w:sz w:val="20"/>
          <w:szCs w:val="20"/>
        </w:rPr>
        <w:t xml:space="preserve"> </w:t>
      </w:r>
      <w:r w:rsidR="00764790" w:rsidRPr="00764790">
        <w:rPr>
          <w:sz w:val="20"/>
          <w:szCs w:val="20"/>
        </w:rPr>
        <w:t>Renter</w:t>
      </w:r>
      <w:r w:rsidRPr="007B6B2C">
        <w:rPr>
          <w:sz w:val="20"/>
          <w:szCs w:val="20"/>
        </w:rPr>
        <w:t xml:space="preserve"> may not serve alcohol to minors or allow minors to</w:t>
      </w:r>
      <w:r w:rsidR="00A869C8">
        <w:rPr>
          <w:sz w:val="20"/>
          <w:szCs w:val="20"/>
        </w:rPr>
        <w:t xml:space="preserve"> </w:t>
      </w:r>
      <w:r w:rsidRPr="007B6B2C">
        <w:rPr>
          <w:sz w:val="20"/>
          <w:szCs w:val="20"/>
        </w:rPr>
        <w:t xml:space="preserve">consume alcohol at the facilities or on the grounds at any time. </w:t>
      </w:r>
      <w:r w:rsidR="00764790" w:rsidRPr="00764790">
        <w:rPr>
          <w:sz w:val="20"/>
          <w:szCs w:val="20"/>
        </w:rPr>
        <w:t>Renter</w:t>
      </w:r>
      <w:r w:rsidRPr="007B6B2C">
        <w:rPr>
          <w:sz w:val="20"/>
          <w:szCs w:val="20"/>
        </w:rPr>
        <w:t xml:space="preserve"> shall ensure alcoholic beverages are consumed</w:t>
      </w:r>
      <w:r w:rsidR="00DC4D0F">
        <w:rPr>
          <w:sz w:val="20"/>
          <w:szCs w:val="20"/>
        </w:rPr>
        <w:t xml:space="preserve"> </w:t>
      </w:r>
      <w:r w:rsidRPr="007B6B2C">
        <w:rPr>
          <w:sz w:val="20"/>
          <w:szCs w:val="20"/>
        </w:rPr>
        <w:t>in a responsible manner. Drug use is not permitted.</w:t>
      </w:r>
      <w:r w:rsidR="004755FF">
        <w:rPr>
          <w:sz w:val="20"/>
          <w:szCs w:val="20"/>
        </w:rPr>
        <w:t xml:space="preserve"> Glass bottles are not allowed on the premises.</w:t>
      </w:r>
    </w:p>
    <w:p w14:paraId="534AFA2C" w14:textId="676B65CC" w:rsidR="00DC4D0F" w:rsidRDefault="007B6B2C" w:rsidP="00E31DF0">
      <w:pPr>
        <w:pStyle w:val="ListParagraph"/>
        <w:numPr>
          <w:ilvl w:val="0"/>
          <w:numId w:val="2"/>
        </w:numPr>
        <w:spacing w:line="276" w:lineRule="auto"/>
        <w:rPr>
          <w:sz w:val="20"/>
          <w:szCs w:val="20"/>
        </w:rPr>
      </w:pPr>
      <w:r w:rsidRPr="007B6B2C">
        <w:rPr>
          <w:b/>
          <w:bCs/>
          <w:sz w:val="20"/>
          <w:szCs w:val="20"/>
        </w:rPr>
        <w:t>Smoking</w:t>
      </w:r>
      <w:r w:rsidR="00DC4D0F" w:rsidRPr="00DC4D0F">
        <w:rPr>
          <w:b/>
          <w:bCs/>
          <w:sz w:val="20"/>
          <w:szCs w:val="20"/>
        </w:rPr>
        <w:t>/Vaping</w:t>
      </w:r>
      <w:r w:rsidRPr="007B6B2C">
        <w:rPr>
          <w:sz w:val="20"/>
          <w:szCs w:val="20"/>
        </w:rPr>
        <w:t xml:space="preserve">: Smoking </w:t>
      </w:r>
      <w:r w:rsidR="00DC4D0F">
        <w:rPr>
          <w:sz w:val="20"/>
          <w:szCs w:val="20"/>
        </w:rPr>
        <w:t>and</w:t>
      </w:r>
      <w:r w:rsidR="00E31DF0">
        <w:rPr>
          <w:sz w:val="20"/>
          <w:szCs w:val="20"/>
        </w:rPr>
        <w:t>/</w:t>
      </w:r>
      <w:r w:rsidR="00DC4D0F">
        <w:rPr>
          <w:sz w:val="20"/>
          <w:szCs w:val="20"/>
        </w:rPr>
        <w:t xml:space="preserve">or Vaping </w:t>
      </w:r>
      <w:r w:rsidRPr="007B6B2C">
        <w:rPr>
          <w:sz w:val="20"/>
          <w:szCs w:val="20"/>
        </w:rPr>
        <w:t xml:space="preserve">is not allowed in any </w:t>
      </w:r>
      <w:r w:rsidR="00DC4D0F">
        <w:rPr>
          <w:sz w:val="20"/>
          <w:szCs w:val="20"/>
        </w:rPr>
        <w:t xml:space="preserve">City </w:t>
      </w:r>
      <w:r w:rsidRPr="007B6B2C">
        <w:rPr>
          <w:sz w:val="20"/>
          <w:szCs w:val="20"/>
        </w:rPr>
        <w:t>facility. Smoking</w:t>
      </w:r>
      <w:r w:rsidR="00E31DF0">
        <w:rPr>
          <w:sz w:val="20"/>
          <w:szCs w:val="20"/>
        </w:rPr>
        <w:t>/Vaping</w:t>
      </w:r>
      <w:r w:rsidRPr="007B6B2C">
        <w:rPr>
          <w:sz w:val="20"/>
          <w:szCs w:val="20"/>
        </w:rPr>
        <w:t xml:space="preserve"> is permitted on grounds outside of </w:t>
      </w:r>
      <w:r w:rsidR="00DD4E53">
        <w:rPr>
          <w:sz w:val="20"/>
          <w:szCs w:val="20"/>
        </w:rPr>
        <w:t>the</w:t>
      </w:r>
      <w:r w:rsidR="00DC4D0F">
        <w:rPr>
          <w:sz w:val="20"/>
          <w:szCs w:val="20"/>
        </w:rPr>
        <w:t xml:space="preserve"> </w:t>
      </w:r>
      <w:r w:rsidRPr="007B6B2C">
        <w:rPr>
          <w:sz w:val="20"/>
          <w:szCs w:val="20"/>
        </w:rPr>
        <w:t xml:space="preserve">facility. Smoking waste shall be discarded </w:t>
      </w:r>
      <w:r w:rsidR="00DC4D0F">
        <w:rPr>
          <w:sz w:val="20"/>
          <w:szCs w:val="20"/>
        </w:rPr>
        <w:t xml:space="preserve">safely and </w:t>
      </w:r>
      <w:r w:rsidRPr="007B6B2C">
        <w:rPr>
          <w:sz w:val="20"/>
          <w:szCs w:val="20"/>
        </w:rPr>
        <w:t>appropriately.</w:t>
      </w:r>
    </w:p>
    <w:p w14:paraId="0FFCB98F" w14:textId="77777777" w:rsidR="004E17AC" w:rsidRDefault="004E17AC" w:rsidP="004E17AC">
      <w:pPr>
        <w:pStyle w:val="ListParagraph"/>
        <w:numPr>
          <w:ilvl w:val="0"/>
          <w:numId w:val="2"/>
        </w:numPr>
        <w:spacing w:line="276" w:lineRule="auto"/>
        <w:rPr>
          <w:sz w:val="20"/>
          <w:szCs w:val="20"/>
        </w:rPr>
      </w:pPr>
      <w:r w:rsidRPr="007B6B2C">
        <w:rPr>
          <w:b/>
          <w:bCs/>
          <w:sz w:val="20"/>
          <w:szCs w:val="20"/>
        </w:rPr>
        <w:t>Lost &amp; Found</w:t>
      </w:r>
      <w:r w:rsidRPr="007B6B2C">
        <w:rPr>
          <w:sz w:val="20"/>
          <w:szCs w:val="20"/>
        </w:rPr>
        <w:t>:</w:t>
      </w:r>
      <w:r>
        <w:rPr>
          <w:sz w:val="20"/>
          <w:szCs w:val="20"/>
        </w:rPr>
        <w:t xml:space="preserve"> </w:t>
      </w:r>
      <w:r w:rsidRPr="00764790">
        <w:rPr>
          <w:sz w:val="20"/>
          <w:szCs w:val="20"/>
        </w:rPr>
        <w:t>The City</w:t>
      </w:r>
      <w:r w:rsidRPr="007B6B2C">
        <w:rPr>
          <w:sz w:val="20"/>
          <w:szCs w:val="20"/>
        </w:rPr>
        <w:t xml:space="preserve"> takes no responsibility for personal property left at Facilities during or after any event.</w:t>
      </w:r>
      <w:r>
        <w:rPr>
          <w:sz w:val="20"/>
          <w:szCs w:val="20"/>
        </w:rPr>
        <w:t xml:space="preserve"> </w:t>
      </w:r>
      <w:r w:rsidRPr="007B6B2C">
        <w:rPr>
          <w:sz w:val="20"/>
          <w:szCs w:val="20"/>
        </w:rPr>
        <w:t>Any found personal property will be held for thirty (30) days for recovery by the rightful owner. If the property is</w:t>
      </w:r>
      <w:r w:rsidRPr="007B6B2C">
        <w:rPr>
          <w:sz w:val="20"/>
          <w:szCs w:val="20"/>
        </w:rPr>
        <w:br/>
        <w:t>not timely recovered, the property will be deemed abandoned and disposed of appropriately.</w:t>
      </w:r>
    </w:p>
    <w:p w14:paraId="6958B08C" w14:textId="17EC4C2C" w:rsidR="00DC4D0F" w:rsidRDefault="007B6B2C" w:rsidP="00E31DF0">
      <w:pPr>
        <w:pStyle w:val="ListParagraph"/>
        <w:numPr>
          <w:ilvl w:val="0"/>
          <w:numId w:val="2"/>
        </w:numPr>
        <w:spacing w:line="276" w:lineRule="auto"/>
        <w:rPr>
          <w:sz w:val="20"/>
          <w:szCs w:val="20"/>
        </w:rPr>
      </w:pPr>
      <w:r w:rsidRPr="007B6B2C">
        <w:rPr>
          <w:b/>
          <w:bCs/>
          <w:sz w:val="20"/>
          <w:szCs w:val="20"/>
        </w:rPr>
        <w:t>Ground Punctures</w:t>
      </w:r>
      <w:r w:rsidRPr="007B6B2C">
        <w:rPr>
          <w:sz w:val="20"/>
          <w:szCs w:val="20"/>
        </w:rPr>
        <w:t>: C</w:t>
      </w:r>
      <w:r w:rsidR="00DC4D0F">
        <w:rPr>
          <w:sz w:val="20"/>
          <w:szCs w:val="20"/>
        </w:rPr>
        <w:t>ity</w:t>
      </w:r>
      <w:r w:rsidRPr="007B6B2C">
        <w:rPr>
          <w:sz w:val="20"/>
          <w:szCs w:val="20"/>
        </w:rPr>
        <w:t xml:space="preserve"> facilities are surrounded by buried utilities including, but not limited to, electrical</w:t>
      </w:r>
      <w:r w:rsidRPr="007B6B2C">
        <w:rPr>
          <w:sz w:val="20"/>
          <w:szCs w:val="20"/>
        </w:rPr>
        <w:br/>
        <w:t xml:space="preserve">service, phone, water, and sewer lines. For this reason, </w:t>
      </w:r>
      <w:r w:rsidR="00764790" w:rsidRPr="00764790">
        <w:rPr>
          <w:sz w:val="20"/>
          <w:szCs w:val="20"/>
        </w:rPr>
        <w:t>Renter</w:t>
      </w:r>
      <w:r w:rsidRPr="007B6B2C">
        <w:rPr>
          <w:sz w:val="20"/>
          <w:szCs w:val="20"/>
        </w:rPr>
        <w:t xml:space="preserve"> and its attendees are prohibited from driving anything</w:t>
      </w:r>
      <w:r w:rsidR="00DC4D0F">
        <w:rPr>
          <w:sz w:val="20"/>
          <w:szCs w:val="20"/>
        </w:rPr>
        <w:t xml:space="preserve"> </w:t>
      </w:r>
      <w:r w:rsidRPr="007B6B2C">
        <w:rPr>
          <w:sz w:val="20"/>
          <w:szCs w:val="20"/>
        </w:rPr>
        <w:t xml:space="preserve">into the ground that could risk an underground puncture without preapproval from </w:t>
      </w:r>
      <w:r w:rsidR="00764790" w:rsidRPr="00764790">
        <w:rPr>
          <w:sz w:val="20"/>
          <w:szCs w:val="20"/>
        </w:rPr>
        <w:t>The City</w:t>
      </w:r>
      <w:r w:rsidRPr="007B6B2C">
        <w:rPr>
          <w:sz w:val="20"/>
          <w:szCs w:val="20"/>
        </w:rPr>
        <w:t>. This includes, but is not</w:t>
      </w:r>
      <w:r w:rsidR="00DC4D0F">
        <w:rPr>
          <w:sz w:val="20"/>
          <w:szCs w:val="20"/>
        </w:rPr>
        <w:t xml:space="preserve"> </w:t>
      </w:r>
      <w:r w:rsidRPr="007B6B2C">
        <w:rPr>
          <w:sz w:val="20"/>
          <w:szCs w:val="20"/>
        </w:rPr>
        <w:t>limited, to shovels, stakes, post</w:t>
      </w:r>
      <w:r w:rsidR="00C064CE">
        <w:rPr>
          <w:sz w:val="20"/>
          <w:szCs w:val="20"/>
        </w:rPr>
        <w:t>s</w:t>
      </w:r>
      <w:r w:rsidRPr="007B6B2C">
        <w:rPr>
          <w:sz w:val="20"/>
          <w:szCs w:val="20"/>
        </w:rPr>
        <w:t>, poles,</w:t>
      </w:r>
      <w:r w:rsidR="00C064CE">
        <w:rPr>
          <w:sz w:val="20"/>
          <w:szCs w:val="20"/>
        </w:rPr>
        <w:t xml:space="preserve"> tent anchors</w:t>
      </w:r>
      <w:r w:rsidRPr="007B6B2C">
        <w:rPr>
          <w:sz w:val="20"/>
          <w:szCs w:val="20"/>
        </w:rPr>
        <w:t xml:space="preserve"> etc.</w:t>
      </w:r>
    </w:p>
    <w:p w14:paraId="25F7C3EC" w14:textId="730ED628" w:rsidR="00DC4D0F" w:rsidRDefault="007B6B2C" w:rsidP="00E31DF0">
      <w:pPr>
        <w:pStyle w:val="ListParagraph"/>
        <w:numPr>
          <w:ilvl w:val="0"/>
          <w:numId w:val="2"/>
        </w:numPr>
        <w:spacing w:line="276" w:lineRule="auto"/>
        <w:rPr>
          <w:sz w:val="20"/>
          <w:szCs w:val="20"/>
        </w:rPr>
      </w:pPr>
      <w:r w:rsidRPr="007B6B2C">
        <w:rPr>
          <w:b/>
          <w:bCs/>
          <w:sz w:val="20"/>
          <w:szCs w:val="20"/>
        </w:rPr>
        <w:t>Assignment/Delegation</w:t>
      </w:r>
      <w:r w:rsidRPr="007B6B2C">
        <w:rPr>
          <w:sz w:val="20"/>
          <w:szCs w:val="20"/>
        </w:rPr>
        <w:t xml:space="preserve">: </w:t>
      </w:r>
      <w:r w:rsidR="00E31DF0">
        <w:rPr>
          <w:sz w:val="20"/>
          <w:szCs w:val="20"/>
        </w:rPr>
        <w:t xml:space="preserve">The renter </w:t>
      </w:r>
      <w:r w:rsidRPr="007B6B2C">
        <w:rPr>
          <w:sz w:val="20"/>
          <w:szCs w:val="20"/>
        </w:rPr>
        <w:t xml:space="preserve">shall </w:t>
      </w:r>
      <w:r w:rsidR="00E31DF0">
        <w:rPr>
          <w:sz w:val="20"/>
          <w:szCs w:val="20"/>
        </w:rPr>
        <w:t xml:space="preserve">not transfer, </w:t>
      </w:r>
      <w:r w:rsidRPr="007B6B2C">
        <w:rPr>
          <w:sz w:val="20"/>
          <w:szCs w:val="20"/>
        </w:rPr>
        <w:t xml:space="preserve">assign and/or delegate </w:t>
      </w:r>
      <w:r w:rsidR="00E31DF0">
        <w:rPr>
          <w:sz w:val="20"/>
          <w:szCs w:val="20"/>
        </w:rPr>
        <w:t xml:space="preserve">the renter’s reservation </w:t>
      </w:r>
      <w:r w:rsidR="00E31DF0" w:rsidRPr="007B6B2C">
        <w:rPr>
          <w:sz w:val="20"/>
          <w:szCs w:val="20"/>
        </w:rPr>
        <w:t>or any interest arising herein</w:t>
      </w:r>
      <w:r w:rsidR="00E31DF0">
        <w:rPr>
          <w:sz w:val="20"/>
          <w:szCs w:val="20"/>
        </w:rPr>
        <w:t xml:space="preserve"> to another person or entity</w:t>
      </w:r>
      <w:r w:rsidRPr="007B6B2C">
        <w:rPr>
          <w:sz w:val="20"/>
          <w:szCs w:val="20"/>
        </w:rPr>
        <w:t xml:space="preserve">, without the written consent of the </w:t>
      </w:r>
      <w:r w:rsidR="00E31DF0">
        <w:rPr>
          <w:sz w:val="20"/>
          <w:szCs w:val="20"/>
        </w:rPr>
        <w:t>City.</w:t>
      </w:r>
    </w:p>
    <w:p w14:paraId="38AF1DD6" w14:textId="09582C41" w:rsidR="00DC4D0F" w:rsidRDefault="007B6B2C" w:rsidP="00E31DF0">
      <w:pPr>
        <w:pStyle w:val="ListParagraph"/>
        <w:numPr>
          <w:ilvl w:val="0"/>
          <w:numId w:val="2"/>
        </w:numPr>
        <w:spacing w:line="276" w:lineRule="auto"/>
        <w:rPr>
          <w:sz w:val="20"/>
          <w:szCs w:val="20"/>
        </w:rPr>
      </w:pPr>
      <w:r w:rsidRPr="007B6B2C">
        <w:rPr>
          <w:b/>
          <w:bCs/>
          <w:sz w:val="20"/>
          <w:szCs w:val="20"/>
        </w:rPr>
        <w:t>Emergency Maintenance Needs</w:t>
      </w:r>
      <w:r w:rsidRPr="007B6B2C">
        <w:rPr>
          <w:sz w:val="20"/>
          <w:szCs w:val="20"/>
        </w:rPr>
        <w:t>: If there are any issues call the C</w:t>
      </w:r>
      <w:r w:rsidR="00E31DF0">
        <w:rPr>
          <w:sz w:val="20"/>
          <w:szCs w:val="20"/>
        </w:rPr>
        <w:t xml:space="preserve">ity </w:t>
      </w:r>
      <w:r w:rsidRPr="007B6B2C">
        <w:rPr>
          <w:sz w:val="20"/>
          <w:szCs w:val="20"/>
        </w:rPr>
        <w:t>at</w:t>
      </w:r>
      <w:r w:rsidR="00E31DF0">
        <w:rPr>
          <w:sz w:val="20"/>
          <w:szCs w:val="20"/>
        </w:rPr>
        <w:t xml:space="preserve"> </w:t>
      </w:r>
      <w:r w:rsidRPr="007B6B2C">
        <w:rPr>
          <w:sz w:val="20"/>
          <w:szCs w:val="20"/>
        </w:rPr>
        <w:t>715-743-</w:t>
      </w:r>
      <w:r w:rsidR="004E17AC">
        <w:rPr>
          <w:sz w:val="20"/>
          <w:szCs w:val="20"/>
        </w:rPr>
        <w:t>2105</w:t>
      </w:r>
      <w:r w:rsidRPr="007B6B2C">
        <w:rPr>
          <w:sz w:val="20"/>
          <w:szCs w:val="20"/>
        </w:rPr>
        <w:t xml:space="preserve"> Monday-Friday 8 AM – 4:</w:t>
      </w:r>
      <w:r w:rsidR="00DC4D0F" w:rsidRPr="00DC4D0F">
        <w:rPr>
          <w:sz w:val="20"/>
          <w:szCs w:val="20"/>
        </w:rPr>
        <w:t>0</w:t>
      </w:r>
      <w:r w:rsidRPr="007B6B2C">
        <w:rPr>
          <w:sz w:val="20"/>
          <w:szCs w:val="20"/>
        </w:rPr>
        <w:t>0 PM. For a problem after these hours or on the weekend, please call 715-</w:t>
      </w:r>
      <w:r w:rsidR="00A869C8">
        <w:rPr>
          <w:sz w:val="20"/>
          <w:szCs w:val="20"/>
        </w:rPr>
        <w:t>743-3121</w:t>
      </w:r>
      <w:r w:rsidRPr="007B6B2C">
        <w:rPr>
          <w:sz w:val="20"/>
          <w:szCs w:val="20"/>
        </w:rPr>
        <w:t xml:space="preserve">. If the callout is for a situation the </w:t>
      </w:r>
      <w:r w:rsidR="00764790" w:rsidRPr="00DC4D0F">
        <w:rPr>
          <w:sz w:val="20"/>
          <w:szCs w:val="20"/>
        </w:rPr>
        <w:t>Renter</w:t>
      </w:r>
      <w:r w:rsidRPr="007B6B2C">
        <w:rPr>
          <w:sz w:val="20"/>
          <w:szCs w:val="20"/>
        </w:rPr>
        <w:t xml:space="preserve"> or attendees created, the </w:t>
      </w:r>
      <w:r w:rsidR="00764790" w:rsidRPr="00DC4D0F">
        <w:rPr>
          <w:sz w:val="20"/>
          <w:szCs w:val="20"/>
        </w:rPr>
        <w:t>Renter</w:t>
      </w:r>
      <w:r w:rsidRPr="007B6B2C">
        <w:rPr>
          <w:sz w:val="20"/>
          <w:szCs w:val="20"/>
        </w:rPr>
        <w:t xml:space="preserve"> will be billed for</w:t>
      </w:r>
      <w:r w:rsidR="004E17AC">
        <w:rPr>
          <w:sz w:val="20"/>
          <w:szCs w:val="20"/>
        </w:rPr>
        <w:t xml:space="preserve"> </w:t>
      </w:r>
      <w:r w:rsidRPr="007B6B2C">
        <w:rPr>
          <w:sz w:val="20"/>
          <w:szCs w:val="20"/>
        </w:rPr>
        <w:t>the time, materials, and equipment used to correct the problem</w:t>
      </w:r>
      <w:r w:rsidR="004E17AC">
        <w:rPr>
          <w:sz w:val="20"/>
          <w:szCs w:val="20"/>
        </w:rPr>
        <w:t xml:space="preserve"> at the rates set forth above</w:t>
      </w:r>
      <w:r w:rsidRPr="007B6B2C">
        <w:rPr>
          <w:sz w:val="20"/>
          <w:szCs w:val="20"/>
        </w:rPr>
        <w:t>.</w:t>
      </w:r>
    </w:p>
    <w:p w14:paraId="4E934D1F" w14:textId="3E4C345B" w:rsidR="00DC4D0F" w:rsidRDefault="007B6B2C" w:rsidP="00E31DF0">
      <w:pPr>
        <w:pStyle w:val="ListParagraph"/>
        <w:numPr>
          <w:ilvl w:val="0"/>
          <w:numId w:val="2"/>
        </w:numPr>
        <w:spacing w:line="276" w:lineRule="auto"/>
        <w:rPr>
          <w:sz w:val="20"/>
          <w:szCs w:val="20"/>
        </w:rPr>
      </w:pPr>
      <w:r w:rsidRPr="00DC4D0F">
        <w:rPr>
          <w:b/>
          <w:bCs/>
          <w:sz w:val="20"/>
          <w:szCs w:val="20"/>
        </w:rPr>
        <w:t>Warranties</w:t>
      </w:r>
      <w:r w:rsidRPr="00DC4D0F">
        <w:rPr>
          <w:sz w:val="20"/>
          <w:szCs w:val="20"/>
        </w:rPr>
        <w:t xml:space="preserve">: </w:t>
      </w:r>
      <w:r w:rsidR="00764790" w:rsidRPr="00DC4D0F">
        <w:rPr>
          <w:sz w:val="20"/>
          <w:szCs w:val="20"/>
        </w:rPr>
        <w:t>The City</w:t>
      </w:r>
      <w:r w:rsidRPr="00DC4D0F">
        <w:rPr>
          <w:sz w:val="20"/>
          <w:szCs w:val="20"/>
        </w:rPr>
        <w:t xml:space="preserve"> makes no warranties or representations, implied or expressed, as to the nature, conditions,</w:t>
      </w:r>
      <w:r w:rsidRPr="00DC4D0F">
        <w:rPr>
          <w:sz w:val="20"/>
          <w:szCs w:val="20"/>
        </w:rPr>
        <w:br/>
        <w:t xml:space="preserve">suitability, safety, risks of use, or security of </w:t>
      </w:r>
      <w:r w:rsidR="00764790" w:rsidRPr="00DC4D0F">
        <w:rPr>
          <w:sz w:val="20"/>
          <w:szCs w:val="20"/>
        </w:rPr>
        <w:t>The City</w:t>
      </w:r>
      <w:r w:rsidRPr="00DC4D0F">
        <w:rPr>
          <w:sz w:val="20"/>
          <w:szCs w:val="20"/>
        </w:rPr>
        <w:t xml:space="preserve">’s facilities. </w:t>
      </w:r>
      <w:r w:rsidR="00764790" w:rsidRPr="00DC4D0F">
        <w:rPr>
          <w:sz w:val="20"/>
          <w:szCs w:val="20"/>
        </w:rPr>
        <w:t>The City</w:t>
      </w:r>
      <w:r w:rsidRPr="00DC4D0F">
        <w:rPr>
          <w:sz w:val="20"/>
          <w:szCs w:val="20"/>
        </w:rPr>
        <w:t xml:space="preserve"> provides facilities as-is with </w:t>
      </w:r>
      <w:r w:rsidR="00764790" w:rsidRPr="00DC4D0F">
        <w:rPr>
          <w:sz w:val="20"/>
          <w:szCs w:val="20"/>
        </w:rPr>
        <w:t>Renter</w:t>
      </w:r>
      <w:r w:rsidRPr="00DC4D0F">
        <w:rPr>
          <w:sz w:val="20"/>
          <w:szCs w:val="20"/>
        </w:rPr>
        <w:t>’s use of</w:t>
      </w:r>
      <w:r w:rsidR="00DC4D0F">
        <w:rPr>
          <w:sz w:val="20"/>
          <w:szCs w:val="20"/>
        </w:rPr>
        <w:t xml:space="preserve"> </w:t>
      </w:r>
      <w:r w:rsidRPr="00DC4D0F">
        <w:rPr>
          <w:sz w:val="20"/>
          <w:szCs w:val="20"/>
        </w:rPr>
        <w:t xml:space="preserve">the facilities at the </w:t>
      </w:r>
      <w:r w:rsidR="00764790" w:rsidRPr="00DC4D0F">
        <w:rPr>
          <w:sz w:val="20"/>
          <w:szCs w:val="20"/>
        </w:rPr>
        <w:t>Renter</w:t>
      </w:r>
      <w:r w:rsidRPr="00DC4D0F">
        <w:rPr>
          <w:sz w:val="20"/>
          <w:szCs w:val="20"/>
        </w:rPr>
        <w:t>’s own risk.</w:t>
      </w:r>
      <w:r w:rsidR="004E17AC">
        <w:rPr>
          <w:sz w:val="20"/>
          <w:szCs w:val="20"/>
        </w:rPr>
        <w:t xml:space="preserve"> The City </w:t>
      </w:r>
      <w:r w:rsidR="004454F8">
        <w:rPr>
          <w:sz w:val="20"/>
          <w:szCs w:val="20"/>
        </w:rPr>
        <w:t xml:space="preserve">in its sole discretion </w:t>
      </w:r>
      <w:r w:rsidR="004E17AC">
        <w:rPr>
          <w:sz w:val="20"/>
          <w:szCs w:val="20"/>
        </w:rPr>
        <w:t>reserves the right to refuse rental of the facility to any person, entity or group if the City determines it is in the best interests of the City to do so.</w:t>
      </w:r>
    </w:p>
    <w:p w14:paraId="137D092D" w14:textId="77777777" w:rsidR="00E31DF0" w:rsidRDefault="007B6B2C" w:rsidP="00E31DF0">
      <w:pPr>
        <w:pStyle w:val="ListParagraph"/>
        <w:numPr>
          <w:ilvl w:val="0"/>
          <w:numId w:val="2"/>
        </w:numPr>
        <w:spacing w:line="276" w:lineRule="auto"/>
        <w:rPr>
          <w:sz w:val="20"/>
          <w:szCs w:val="20"/>
        </w:rPr>
      </w:pPr>
      <w:r w:rsidRPr="00DC4D0F">
        <w:rPr>
          <w:b/>
          <w:bCs/>
          <w:sz w:val="20"/>
          <w:szCs w:val="20"/>
        </w:rPr>
        <w:t>Compliance</w:t>
      </w:r>
      <w:r w:rsidRPr="00DC4D0F">
        <w:rPr>
          <w:sz w:val="20"/>
          <w:szCs w:val="20"/>
        </w:rPr>
        <w:t>:</w:t>
      </w:r>
    </w:p>
    <w:p w14:paraId="719C03B8" w14:textId="0073959F" w:rsidR="00E31DF0" w:rsidRDefault="00764790" w:rsidP="00E31DF0">
      <w:pPr>
        <w:pStyle w:val="ListParagraph"/>
        <w:numPr>
          <w:ilvl w:val="1"/>
          <w:numId w:val="2"/>
        </w:numPr>
        <w:spacing w:line="276" w:lineRule="auto"/>
        <w:rPr>
          <w:sz w:val="20"/>
          <w:szCs w:val="20"/>
        </w:rPr>
      </w:pPr>
      <w:r w:rsidRPr="00DC4D0F">
        <w:rPr>
          <w:sz w:val="20"/>
          <w:szCs w:val="20"/>
        </w:rPr>
        <w:t>Renter</w:t>
      </w:r>
      <w:r w:rsidR="007B6B2C" w:rsidRPr="00DC4D0F">
        <w:rPr>
          <w:sz w:val="20"/>
          <w:szCs w:val="20"/>
        </w:rPr>
        <w:t xml:space="preserve"> agrees to comply with all applicable </w:t>
      </w:r>
      <w:r w:rsidR="00E31DF0">
        <w:rPr>
          <w:sz w:val="20"/>
          <w:szCs w:val="20"/>
        </w:rPr>
        <w:t>city</w:t>
      </w:r>
      <w:r w:rsidR="007B6B2C" w:rsidRPr="00DC4D0F">
        <w:rPr>
          <w:sz w:val="20"/>
          <w:szCs w:val="20"/>
        </w:rPr>
        <w:t>, county, State, and Federal laws</w:t>
      </w:r>
      <w:r w:rsidR="00B01B26">
        <w:rPr>
          <w:sz w:val="20"/>
          <w:szCs w:val="20"/>
        </w:rPr>
        <w:t>, rules and/or regulations</w:t>
      </w:r>
      <w:r w:rsidR="007B6B2C" w:rsidRPr="00DC4D0F">
        <w:rPr>
          <w:sz w:val="20"/>
          <w:szCs w:val="20"/>
        </w:rPr>
        <w:t xml:space="preserve"> and shall</w:t>
      </w:r>
      <w:r w:rsidR="00E31DF0">
        <w:rPr>
          <w:sz w:val="20"/>
          <w:szCs w:val="20"/>
        </w:rPr>
        <w:t xml:space="preserve"> </w:t>
      </w:r>
      <w:r w:rsidR="007B6B2C" w:rsidRPr="00DC4D0F">
        <w:rPr>
          <w:sz w:val="20"/>
          <w:szCs w:val="20"/>
        </w:rPr>
        <w:t>conduct no illegal act on the premises</w:t>
      </w:r>
      <w:r w:rsidR="00E31DF0">
        <w:rPr>
          <w:sz w:val="20"/>
          <w:szCs w:val="20"/>
        </w:rPr>
        <w:t>.</w:t>
      </w:r>
    </w:p>
    <w:p w14:paraId="3FEDD941" w14:textId="10380D30" w:rsidR="004E17AC" w:rsidRDefault="00764790" w:rsidP="004E17AC">
      <w:pPr>
        <w:pStyle w:val="ListParagraph"/>
        <w:numPr>
          <w:ilvl w:val="1"/>
          <w:numId w:val="2"/>
        </w:numPr>
        <w:spacing w:line="276" w:lineRule="auto"/>
        <w:rPr>
          <w:sz w:val="20"/>
          <w:szCs w:val="20"/>
        </w:rPr>
      </w:pPr>
      <w:r w:rsidRPr="00E31DF0">
        <w:rPr>
          <w:sz w:val="20"/>
          <w:szCs w:val="20"/>
        </w:rPr>
        <w:t>The City</w:t>
      </w:r>
      <w:r w:rsidR="007B6B2C" w:rsidRPr="00E31DF0">
        <w:rPr>
          <w:sz w:val="20"/>
          <w:szCs w:val="20"/>
        </w:rPr>
        <w:t xml:space="preserve"> reserves the right, in its exclusive discretion, to expel </w:t>
      </w:r>
      <w:r w:rsidR="00E31DF0">
        <w:rPr>
          <w:sz w:val="20"/>
          <w:szCs w:val="20"/>
        </w:rPr>
        <w:t xml:space="preserve">renter and/or </w:t>
      </w:r>
      <w:r w:rsidR="007B6B2C" w:rsidRPr="00E31DF0">
        <w:rPr>
          <w:sz w:val="20"/>
          <w:szCs w:val="20"/>
        </w:rPr>
        <w:t>anyone</w:t>
      </w:r>
      <w:r w:rsidR="00E31DF0" w:rsidRPr="00E31DF0">
        <w:rPr>
          <w:sz w:val="20"/>
          <w:szCs w:val="20"/>
        </w:rPr>
        <w:t xml:space="preserve"> from the facility</w:t>
      </w:r>
      <w:r w:rsidR="007B6B2C" w:rsidRPr="00E31DF0">
        <w:rPr>
          <w:sz w:val="20"/>
          <w:szCs w:val="20"/>
        </w:rPr>
        <w:t xml:space="preserve"> if anyone acts in a manner </w:t>
      </w:r>
      <w:r w:rsidR="00E31DF0">
        <w:rPr>
          <w:sz w:val="20"/>
          <w:szCs w:val="20"/>
        </w:rPr>
        <w:t>contrary to the foregoing or in any other manner detrimental to the well-being o</w:t>
      </w:r>
      <w:r w:rsidR="00B01B26">
        <w:rPr>
          <w:sz w:val="20"/>
          <w:szCs w:val="20"/>
        </w:rPr>
        <w:t>f</w:t>
      </w:r>
      <w:r w:rsidR="00E31DF0">
        <w:rPr>
          <w:sz w:val="20"/>
          <w:szCs w:val="20"/>
        </w:rPr>
        <w:t xml:space="preserve"> the facility</w:t>
      </w:r>
      <w:r w:rsidR="007B6B2C" w:rsidRPr="00E31DF0">
        <w:rPr>
          <w:sz w:val="20"/>
          <w:szCs w:val="20"/>
        </w:rPr>
        <w:t xml:space="preserve">. In such a situation, refunds may be provided at the sole discretion of </w:t>
      </w:r>
      <w:r w:rsidRPr="00E31DF0">
        <w:rPr>
          <w:sz w:val="20"/>
          <w:szCs w:val="20"/>
        </w:rPr>
        <w:t>The City</w:t>
      </w:r>
      <w:r w:rsidR="007B6B2C" w:rsidRPr="00E31DF0">
        <w:rPr>
          <w:sz w:val="20"/>
          <w:szCs w:val="20"/>
        </w:rPr>
        <w:t>.</w:t>
      </w:r>
    </w:p>
    <w:p w14:paraId="515EAD7F" w14:textId="01CCB43A" w:rsidR="004676AD" w:rsidRDefault="004676AD" w:rsidP="004676AD">
      <w:pPr>
        <w:spacing w:line="276" w:lineRule="auto"/>
        <w:rPr>
          <w:sz w:val="20"/>
          <w:szCs w:val="20"/>
        </w:rPr>
      </w:pPr>
    </w:p>
    <w:p w14:paraId="252AD79C" w14:textId="779E3A89" w:rsidR="004676AD" w:rsidRDefault="004676AD" w:rsidP="004676AD">
      <w:pPr>
        <w:spacing w:line="276" w:lineRule="auto"/>
        <w:rPr>
          <w:sz w:val="20"/>
          <w:szCs w:val="20"/>
        </w:rPr>
      </w:pPr>
    </w:p>
    <w:p w14:paraId="0C3899D3" w14:textId="7271F776" w:rsidR="004676AD" w:rsidRDefault="004676AD" w:rsidP="004676AD">
      <w:pPr>
        <w:spacing w:line="276" w:lineRule="auto"/>
        <w:rPr>
          <w:sz w:val="20"/>
          <w:szCs w:val="20"/>
        </w:rPr>
      </w:pPr>
    </w:p>
    <w:p w14:paraId="192F5278" w14:textId="40679203" w:rsidR="004676AD" w:rsidRPr="004676AD" w:rsidRDefault="004676AD" w:rsidP="004676AD">
      <w:pPr>
        <w:spacing w:line="276" w:lineRule="auto"/>
        <w:rPr>
          <w:sz w:val="20"/>
          <w:szCs w:val="20"/>
        </w:rPr>
      </w:pPr>
      <w:r>
        <w:rPr>
          <w:noProof/>
        </w:rPr>
        <w:lastRenderedPageBreak/>
        <w:drawing>
          <wp:inline distT="0" distB="0" distL="0" distR="0" wp14:anchorId="14E7AE15" wp14:editId="53333CC2">
            <wp:extent cx="6858000" cy="8876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876665"/>
                    </a:xfrm>
                    <a:prstGeom prst="rect">
                      <a:avLst/>
                    </a:prstGeom>
                    <a:noFill/>
                    <a:ln>
                      <a:noFill/>
                    </a:ln>
                  </pic:spPr>
                </pic:pic>
              </a:graphicData>
            </a:graphic>
          </wp:inline>
        </w:drawing>
      </w:r>
    </w:p>
    <w:sectPr w:rsidR="004676AD" w:rsidRPr="004676AD" w:rsidSect="0073015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6654A"/>
    <w:multiLevelType w:val="hybridMultilevel"/>
    <w:tmpl w:val="14BA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B1F17"/>
    <w:multiLevelType w:val="hybridMultilevel"/>
    <w:tmpl w:val="8A5A3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069859">
    <w:abstractNumId w:val="0"/>
  </w:num>
  <w:num w:numId="2" w16cid:durableId="130115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C2"/>
    <w:rsid w:val="000D365F"/>
    <w:rsid w:val="00120C18"/>
    <w:rsid w:val="00185A53"/>
    <w:rsid w:val="001C3BAD"/>
    <w:rsid w:val="001D4294"/>
    <w:rsid w:val="001F16A4"/>
    <w:rsid w:val="00232B05"/>
    <w:rsid w:val="004454F8"/>
    <w:rsid w:val="004676AD"/>
    <w:rsid w:val="004755FF"/>
    <w:rsid w:val="004D4394"/>
    <w:rsid w:val="004E17AC"/>
    <w:rsid w:val="005153FD"/>
    <w:rsid w:val="005932F3"/>
    <w:rsid w:val="006259C2"/>
    <w:rsid w:val="006D19BE"/>
    <w:rsid w:val="0073015E"/>
    <w:rsid w:val="00764790"/>
    <w:rsid w:val="007B6B2C"/>
    <w:rsid w:val="007F6F02"/>
    <w:rsid w:val="00882E2D"/>
    <w:rsid w:val="00896896"/>
    <w:rsid w:val="0090484A"/>
    <w:rsid w:val="00904EEF"/>
    <w:rsid w:val="00992A56"/>
    <w:rsid w:val="009F0CB5"/>
    <w:rsid w:val="00A14DC4"/>
    <w:rsid w:val="00A869C8"/>
    <w:rsid w:val="00B01B26"/>
    <w:rsid w:val="00B35FCD"/>
    <w:rsid w:val="00B406C7"/>
    <w:rsid w:val="00B96F81"/>
    <w:rsid w:val="00C064CE"/>
    <w:rsid w:val="00C07204"/>
    <w:rsid w:val="00C650CA"/>
    <w:rsid w:val="00CD5E20"/>
    <w:rsid w:val="00D47FDD"/>
    <w:rsid w:val="00DB0FAD"/>
    <w:rsid w:val="00DC4D0F"/>
    <w:rsid w:val="00DD4E53"/>
    <w:rsid w:val="00E31DF0"/>
    <w:rsid w:val="00EA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E36B"/>
  <w15:chartTrackingRefBased/>
  <w15:docId w15:val="{A9C9BD01-CCAE-49A2-9E62-1A47F947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73427">
      <w:bodyDiv w:val="1"/>
      <w:marLeft w:val="0"/>
      <w:marRight w:val="0"/>
      <w:marTop w:val="0"/>
      <w:marBottom w:val="0"/>
      <w:divBdr>
        <w:top w:val="none" w:sz="0" w:space="0" w:color="auto"/>
        <w:left w:val="none" w:sz="0" w:space="0" w:color="auto"/>
        <w:bottom w:val="none" w:sz="0" w:space="0" w:color="auto"/>
        <w:right w:val="none" w:sz="0" w:space="0" w:color="auto"/>
      </w:divBdr>
      <w:divsChild>
        <w:div w:id="1874271490">
          <w:marLeft w:val="0"/>
          <w:marRight w:val="0"/>
          <w:marTop w:val="0"/>
          <w:marBottom w:val="0"/>
          <w:divBdr>
            <w:top w:val="none" w:sz="0" w:space="0" w:color="auto"/>
            <w:left w:val="none" w:sz="0" w:space="0" w:color="auto"/>
            <w:bottom w:val="none" w:sz="0" w:space="0" w:color="auto"/>
            <w:right w:val="none" w:sz="0" w:space="0" w:color="auto"/>
          </w:divBdr>
        </w:div>
      </w:divsChild>
    </w:div>
    <w:div w:id="1600021163">
      <w:bodyDiv w:val="1"/>
      <w:marLeft w:val="0"/>
      <w:marRight w:val="0"/>
      <w:marTop w:val="0"/>
      <w:marBottom w:val="0"/>
      <w:divBdr>
        <w:top w:val="none" w:sz="0" w:space="0" w:color="auto"/>
        <w:left w:val="none" w:sz="0" w:space="0" w:color="auto"/>
        <w:bottom w:val="none" w:sz="0" w:space="0" w:color="auto"/>
        <w:right w:val="none" w:sz="0" w:space="0" w:color="auto"/>
      </w:divBdr>
      <w:divsChild>
        <w:div w:id="1391348850">
          <w:marLeft w:val="0"/>
          <w:marRight w:val="0"/>
          <w:marTop w:val="0"/>
          <w:marBottom w:val="0"/>
          <w:divBdr>
            <w:top w:val="none" w:sz="0" w:space="0" w:color="auto"/>
            <w:left w:val="none" w:sz="0" w:space="0" w:color="auto"/>
            <w:bottom w:val="none" w:sz="0" w:space="0" w:color="auto"/>
            <w:right w:val="none" w:sz="0" w:space="0" w:color="auto"/>
          </w:divBdr>
        </w:div>
      </w:divsChild>
    </w:div>
    <w:div w:id="1601914982">
      <w:bodyDiv w:val="1"/>
      <w:marLeft w:val="0"/>
      <w:marRight w:val="0"/>
      <w:marTop w:val="0"/>
      <w:marBottom w:val="0"/>
      <w:divBdr>
        <w:top w:val="none" w:sz="0" w:space="0" w:color="auto"/>
        <w:left w:val="none" w:sz="0" w:space="0" w:color="auto"/>
        <w:bottom w:val="none" w:sz="0" w:space="0" w:color="auto"/>
        <w:right w:val="none" w:sz="0" w:space="0" w:color="auto"/>
      </w:divBdr>
      <w:divsChild>
        <w:div w:id="1478917411">
          <w:marLeft w:val="0"/>
          <w:marRight w:val="0"/>
          <w:marTop w:val="0"/>
          <w:marBottom w:val="0"/>
          <w:divBdr>
            <w:top w:val="none" w:sz="0" w:space="0" w:color="auto"/>
            <w:left w:val="none" w:sz="0" w:space="0" w:color="auto"/>
            <w:bottom w:val="none" w:sz="0" w:space="0" w:color="auto"/>
            <w:right w:val="none" w:sz="0" w:space="0" w:color="auto"/>
          </w:divBdr>
        </w:div>
      </w:divsChild>
    </w:div>
    <w:div w:id="1655455160">
      <w:bodyDiv w:val="1"/>
      <w:marLeft w:val="0"/>
      <w:marRight w:val="0"/>
      <w:marTop w:val="0"/>
      <w:marBottom w:val="0"/>
      <w:divBdr>
        <w:top w:val="none" w:sz="0" w:space="0" w:color="auto"/>
        <w:left w:val="none" w:sz="0" w:space="0" w:color="auto"/>
        <w:bottom w:val="none" w:sz="0" w:space="0" w:color="auto"/>
        <w:right w:val="none" w:sz="0" w:space="0" w:color="auto"/>
      </w:divBdr>
      <w:divsChild>
        <w:div w:id="128858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Shopper</dc:creator>
  <cp:keywords/>
  <dc:description/>
  <cp:lastModifiedBy>barb boyer</cp:lastModifiedBy>
  <cp:revision>2</cp:revision>
  <cp:lastPrinted>2023-03-01T19:23:00Z</cp:lastPrinted>
  <dcterms:created xsi:type="dcterms:W3CDTF">2023-04-18T17:40:00Z</dcterms:created>
  <dcterms:modified xsi:type="dcterms:W3CDTF">2023-04-18T17:40:00Z</dcterms:modified>
</cp:coreProperties>
</file>